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01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0145"/>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91" w:lineRule="exact"/>
        <w:rPr>
          <w:sz w:val="24"/>
          <w:szCs w:val="24"/>
          <w:color w:val="auto"/>
        </w:rPr>
      </w:pPr>
    </w:p>
    <w:p>
      <w:pPr>
        <w:ind w:left="8540"/>
        <w:spacing w:after="0"/>
        <w:rPr>
          <w:sz w:val="20"/>
          <w:szCs w:val="20"/>
          <w:color w:val="auto"/>
        </w:rPr>
      </w:pPr>
      <w:r>
        <w:rPr>
          <w:rFonts w:ascii="Calibri" w:cs="Calibri" w:eastAsia="Calibri" w:hAnsi="Calibri"/>
          <w:sz w:val="24"/>
          <w:szCs w:val="24"/>
          <w:color w:val="auto"/>
        </w:rPr>
        <w:t>Página | 0 0</w:t>
      </w:r>
    </w:p>
    <w:p>
      <w:pPr>
        <w:sectPr>
          <w:pgSz w:w="12240" w:h="15840" w:orient="portrait"/>
          <w:cols w:equalWidth="0" w:num="1">
            <w:col w:w="9360"/>
          </w:cols>
          <w:pgMar w:left="1440" w:top="1440" w:right="1440" w:bottom="451" w:gutter="0" w:footer="0" w:header="0"/>
        </w:sectPr>
      </w:pPr>
    </w:p>
    <w:bookmarkStart w:id="1" w:name="page2"/>
    <w:bookmarkEnd w:id="1"/>
    <w:p>
      <w:pPr>
        <w:jc w:val="center"/>
        <w:spacing w:after="0"/>
        <w:rPr>
          <w:sz w:val="20"/>
          <w:szCs w:val="20"/>
          <w:color w:val="auto"/>
        </w:rPr>
      </w:pPr>
      <w:r>
        <w:rPr>
          <w:rFonts w:ascii="Georgia" w:cs="Georgia" w:eastAsia="Georgia" w:hAnsi="Georgia"/>
          <w:sz w:val="48"/>
          <w:szCs w:val="48"/>
          <w:b w:val="1"/>
          <w:bCs w:val="1"/>
          <w:color w:val="2F5496"/>
        </w:rPr>
        <w:t>Introdução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Há muitas pessoas que procuram obter sucesso em suas vidas cotidianas. Alguns querem começar seu próprio negócio, outros querem ganhar muito dinheiro e outros têm maneiras diferentes de medir o sucesso que estão tentando alcançar. Se você deseja ter sucesso, é importante entender o que precisa ser feito para chegar lá, e você também deve ter o foco e a dedicação certos para que isso aconteça.</w:t>
      </w:r>
    </w:p>
    <w:p>
      <w:pPr>
        <w:spacing w:after="0" w:line="200" w:lineRule="exact"/>
        <w:rPr>
          <w:sz w:val="20"/>
          <w:szCs w:val="20"/>
          <w:color w:val="auto"/>
        </w:rPr>
      </w:pPr>
    </w:p>
    <w:p>
      <w:pPr>
        <w:spacing w:after="0" w:line="357" w:lineRule="exact"/>
        <w:rPr>
          <w:sz w:val="20"/>
          <w:szCs w:val="20"/>
          <w:color w:val="auto"/>
        </w:rPr>
      </w:pPr>
    </w:p>
    <w:p>
      <w:pPr>
        <w:jc w:val="both"/>
        <w:spacing w:after="0" w:line="372" w:lineRule="auto"/>
        <w:rPr>
          <w:sz w:val="20"/>
          <w:szCs w:val="20"/>
          <w:color w:val="auto"/>
        </w:rPr>
      </w:pPr>
      <w:r>
        <w:rPr>
          <w:rFonts w:ascii="Georgia" w:cs="Georgia" w:eastAsia="Georgia" w:hAnsi="Georgia"/>
          <w:sz w:val="31"/>
          <w:szCs w:val="31"/>
          <w:color w:val="auto"/>
        </w:rPr>
        <w:t>Este guia fornecerá as oito melhores dicas e hacks que você pode seguir para adicionar mais sucesso à sua vida. Esses hacks são simples e qualquer um pode segui-los, mas você ficará surpreso com quantas pessoas optam por ignorá-los e, no processo, acabam fracassando em seus objetivos. Se você conseguir seguir esses oito hacks, descobrirá que o sucesso pode ser seu em pouco tempo.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right"/>
        <w:spacing w:after="0"/>
        <w:rPr>
          <w:sz w:val="20"/>
          <w:szCs w:val="20"/>
          <w:color w:val="auto"/>
        </w:rPr>
      </w:pPr>
      <w:r>
        <w:rPr>
          <w:rFonts w:ascii="Calibri" w:cs="Calibri" w:eastAsia="Calibri" w:hAnsi="Calibri"/>
          <w:sz w:val="24"/>
          <w:szCs w:val="24"/>
          <w:color w:val="auto"/>
        </w:rPr>
        <w:t>Página | 1 1</w:t>
      </w:r>
    </w:p>
    <w:p>
      <w:pPr>
        <w:sectPr>
          <w:pgSz w:w="12240" w:h="15840" w:orient="portrait"/>
          <w:cols w:equalWidth="0" w:num="1">
            <w:col w:w="9360"/>
          </w:cols>
          <w:pgMar w:left="1440" w:top="1438" w:right="1440" w:bottom="451"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923925</wp:posOffset>
            </wp:positionH>
            <wp:positionV relativeFrom="page">
              <wp:posOffset>923925</wp:posOffset>
            </wp:positionV>
            <wp:extent cx="6004560" cy="36988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extLst>
                    </a:blip>
                    <a:srcRect/>
                    <a:stretch>
                      <a:fillRect/>
                    </a:stretch>
                  </pic:blipFill>
                  <pic:spPr bwMode="auto">
                    <a:xfrm>
                      <a:off x="0" y="0"/>
                      <a:ext cx="6004560" cy="369887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Quando se trata de alcançar o sucesso, tudo o que você precisa é a direção certa a seguir. Nossas dicas incluem conselhos como encontrar um bom mentor para trabalhar, aprender como agregar valor ao mundo com suas idéias, como agradecer o que você tem durante o dia, se concentrar em fazer algo pelo qual você é apaixonado, sob prometer e entregar mais, e até como aprender com seus próprios erros.</w:t>
      </w:r>
    </w:p>
    <w:p>
      <w:pPr>
        <w:spacing w:after="0" w:line="200" w:lineRule="exact"/>
        <w:rPr>
          <w:sz w:val="20"/>
          <w:szCs w:val="20"/>
          <w:color w:val="auto"/>
        </w:rPr>
      </w:pPr>
    </w:p>
    <w:p>
      <w:pPr>
        <w:spacing w:after="0" w:line="357"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O mundo está cheio de pessoas que desejam ter sucesso, mas a maioria não está disposta a trabalhar para que isso aconteça. Siga estas oito dicas simples para o sucesso e não demorará muito</w:t>
      </w:r>
    </w:p>
    <w:p>
      <w:pPr>
        <w:spacing w:after="0" w:line="200" w:lineRule="exact"/>
        <w:rPr>
          <w:sz w:val="20"/>
          <w:szCs w:val="20"/>
          <w:color w:val="auto"/>
        </w:rPr>
      </w:pPr>
    </w:p>
    <w:p>
      <w:pPr>
        <w:spacing w:after="0" w:line="318" w:lineRule="exact"/>
        <w:rPr>
          <w:sz w:val="20"/>
          <w:szCs w:val="20"/>
          <w:color w:val="auto"/>
        </w:rPr>
      </w:pPr>
    </w:p>
    <w:p>
      <w:pPr>
        <w:ind w:left="8540"/>
        <w:spacing w:after="0"/>
        <w:rPr>
          <w:sz w:val="20"/>
          <w:szCs w:val="20"/>
          <w:color w:val="auto"/>
        </w:rPr>
      </w:pPr>
      <w:r>
        <w:rPr>
          <w:rFonts w:ascii="Calibri" w:cs="Calibri" w:eastAsia="Calibri" w:hAnsi="Calibri"/>
          <w:sz w:val="24"/>
          <w:szCs w:val="24"/>
          <w:color w:val="auto"/>
        </w:rPr>
        <w:t>Página | 2</w:t>
      </w:r>
    </w:p>
    <w:p>
      <w:pPr>
        <w:sectPr>
          <w:pgSz w:w="12240" w:h="15840" w:orient="portrait"/>
          <w:cols w:equalWidth="0" w:num="1">
            <w:col w:w="9360"/>
          </w:cols>
          <w:pgMar w:left="1440" w:top="1440" w:right="1440" w:bottom="451" w:gutter="0" w:footer="0" w:header="0"/>
        </w:sectPr>
      </w:pPr>
    </w:p>
    <w:bookmarkStart w:id="3" w:name="page4"/>
    <w:bookmarkEnd w:id="3"/>
    <w:p>
      <w:pPr>
        <w:spacing w:after="0" w:line="357" w:lineRule="auto"/>
        <w:rPr>
          <w:sz w:val="20"/>
          <w:szCs w:val="20"/>
          <w:color w:val="auto"/>
        </w:rPr>
      </w:pPr>
      <w:r>
        <w:rPr>
          <w:rFonts w:ascii="Georgia" w:cs="Georgia" w:eastAsia="Georgia" w:hAnsi="Georgia"/>
          <w:sz w:val="32"/>
          <w:szCs w:val="32"/>
          <w:color w:val="auto"/>
        </w:rPr>
        <w:t>antes que você traga o sucesso com o qual os outros só podem sonhar.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jc w:val="right"/>
        <w:spacing w:after="0"/>
        <w:rPr>
          <w:sz w:val="20"/>
          <w:szCs w:val="20"/>
          <w:color w:val="auto"/>
        </w:rPr>
      </w:pPr>
      <w:r>
        <w:rPr>
          <w:rFonts w:ascii="Calibri" w:cs="Calibri" w:eastAsia="Calibri" w:hAnsi="Calibri"/>
          <w:sz w:val="24"/>
          <w:szCs w:val="24"/>
          <w:color w:val="auto"/>
        </w:rPr>
        <w:t>Página | 3</w:t>
      </w:r>
    </w:p>
    <w:p>
      <w:pPr>
        <w:sectPr>
          <w:pgSz w:w="12240" w:h="15840" w:orient="portrait"/>
          <w:cols w:equalWidth="0" w:num="1">
            <w:col w:w="9360"/>
          </w:cols>
          <w:pgMar w:left="1440" w:top="1440" w:right="1440" w:bottom="451" w:gutter="0" w:footer="0" w:header="0"/>
        </w:sectPr>
      </w:pPr>
    </w:p>
    <w:bookmarkStart w:id="4" w:name="page5"/>
    <w:bookmarkEnd w:id="4"/>
    <w:p>
      <w:pPr>
        <w:spacing w:after="0"/>
        <w:tabs>
          <w:tab w:leader="none" w:pos="700" w:val="left"/>
        </w:tabs>
        <w:rPr>
          <w:sz w:val="20"/>
          <w:szCs w:val="20"/>
          <w:color w:val="auto"/>
        </w:rPr>
      </w:pPr>
      <w:r>
        <w:rPr>
          <w:rFonts w:ascii="Georgia" w:cs="Georgia" w:eastAsia="Georgia" w:hAnsi="Georgia"/>
          <w:sz w:val="40"/>
          <w:szCs w:val="40"/>
          <w:b w:val="1"/>
          <w:bCs w:val="1"/>
          <w:color w:val="2F5496"/>
        </w:rPr>
        <w:t>1</w:t>
      </w:r>
      <w:r>
        <w:rPr>
          <w:sz w:val="20"/>
          <w:szCs w:val="20"/>
          <w:color w:val="auto"/>
        </w:rPr>
        <w:tab/>
      </w:r>
      <w:r>
        <w:rPr>
          <w:rFonts w:ascii="Georgia" w:cs="Georgia" w:eastAsia="Georgia" w:hAnsi="Georgia"/>
          <w:sz w:val="39"/>
          <w:szCs w:val="39"/>
          <w:b w:val="1"/>
          <w:bCs w:val="1"/>
          <w:color w:val="2F5496"/>
        </w:rPr>
        <w:t>Encontre um Mentor</w:t>
      </w: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Quando você está pensando em ter sucesso, a primeira coisa que você deve fazer é encontrar um mentor para trabalhar. Um mentor pode fornecer-lhe tantas orientações e pode ser tão importante para as suas taxas de sucesso que é tão importante encontrar alguém o mais rápido possível.</w:t>
      </w:r>
    </w:p>
    <w:p>
      <w:pPr>
        <w:spacing w:after="0" w:line="200" w:lineRule="exact"/>
        <w:rPr>
          <w:sz w:val="20"/>
          <w:szCs w:val="20"/>
          <w:color w:val="auto"/>
        </w:rPr>
      </w:pPr>
    </w:p>
    <w:p>
      <w:pPr>
        <w:spacing w:after="0" w:line="354"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Muitas pessoas começam a tentar obter sucesso e pensam que podem fazer tudo sozinhas. Talvez eles estejam ocupados demais para encontrar um mentor, talvez tenham vergonha de encontrar um mentor ou talvez pensem que podem aprender tudo isso com livros. Alguns até acham que sabem o suficiente sobre os negócios que um mentor seria um completo desperdício de tempo.</w:t>
      </w:r>
    </w:p>
    <w:p>
      <w:pPr>
        <w:spacing w:after="0" w:line="200" w:lineRule="exact"/>
        <w:rPr>
          <w:sz w:val="20"/>
          <w:szCs w:val="20"/>
          <w:color w:val="auto"/>
        </w:rPr>
      </w:pPr>
    </w:p>
    <w:p>
      <w:pPr>
        <w:spacing w:after="0" w:line="353"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Mas aqueles que tentam iniciar um negócio ou alcançar o sucesso sem um mentor são os que têm maior probabilidade de falhar. Se você encontra alguém que está no seu setor específico ou não, não é tão importante quanto garantir que você encontre alguém que possa guiá-lo, dar conselhos e ajudar a preparar-se para o sucesso da melhor maneira possível.</w:t>
      </w:r>
    </w:p>
    <w:p>
      <w:pPr>
        <w:spacing w:after="0" w:line="200" w:lineRule="exact"/>
        <w:rPr>
          <w:sz w:val="20"/>
          <w:szCs w:val="20"/>
          <w:color w:val="auto"/>
        </w:rPr>
      </w:pPr>
    </w:p>
    <w:p>
      <w:pPr>
        <w:spacing w:after="0" w:line="356" w:lineRule="exact"/>
        <w:rPr>
          <w:sz w:val="20"/>
          <w:szCs w:val="20"/>
          <w:color w:val="auto"/>
        </w:rPr>
      </w:pPr>
    </w:p>
    <w:p>
      <w:pPr>
        <w:jc w:val="both"/>
        <w:spacing w:after="0" w:line="376" w:lineRule="auto"/>
        <w:rPr>
          <w:sz w:val="20"/>
          <w:szCs w:val="20"/>
          <w:color w:val="auto"/>
        </w:rPr>
      </w:pPr>
      <w:r>
        <w:rPr>
          <w:rFonts w:ascii="Georgia" w:cs="Georgia" w:eastAsia="Georgia" w:hAnsi="Georgia"/>
          <w:sz w:val="31"/>
          <w:szCs w:val="31"/>
          <w:color w:val="auto"/>
        </w:rPr>
        <w:t>Se possível, tente encontrar um mentor que esteja disposto a ajudá-lo e que tenha obtido sucesso no setor ou na área em que você é mais</w:t>
      </w:r>
    </w:p>
    <w:p>
      <w:pPr>
        <w:spacing w:after="0" w:line="396" w:lineRule="exact"/>
        <w:rPr>
          <w:sz w:val="20"/>
          <w:szCs w:val="20"/>
          <w:color w:val="auto"/>
        </w:rPr>
      </w:pPr>
    </w:p>
    <w:p>
      <w:pPr>
        <w:jc w:val="right"/>
        <w:spacing w:after="0"/>
        <w:rPr>
          <w:sz w:val="20"/>
          <w:szCs w:val="20"/>
          <w:color w:val="auto"/>
        </w:rPr>
      </w:pPr>
      <w:r>
        <w:rPr>
          <w:rFonts w:ascii="Calibri" w:cs="Calibri" w:eastAsia="Calibri" w:hAnsi="Calibri"/>
          <w:sz w:val="24"/>
          <w:szCs w:val="24"/>
          <w:color w:val="auto"/>
        </w:rPr>
        <w:t>Página | 4</w:t>
      </w:r>
    </w:p>
    <w:p>
      <w:pPr>
        <w:sectPr>
          <w:pgSz w:w="12240" w:h="15840" w:orient="portrait"/>
          <w:cols w:equalWidth="0" w:num="1">
            <w:col w:w="9360"/>
          </w:cols>
          <w:pgMar w:left="1440" w:top="1439" w:right="1440" w:bottom="451" w:gutter="0" w:footer="0" w:header="0"/>
        </w:sectPr>
      </w:pPr>
    </w:p>
    <w:bookmarkStart w:id="5" w:name="page6"/>
    <w:bookmarkEnd w:id="5"/>
    <w:p>
      <w:pPr>
        <w:jc w:val="both"/>
        <w:spacing w:after="0" w:line="359" w:lineRule="auto"/>
        <w:rPr>
          <w:sz w:val="20"/>
          <w:szCs w:val="20"/>
          <w:color w:val="auto"/>
        </w:rPr>
      </w:pPr>
      <w:r>
        <w:rPr>
          <w:rFonts w:ascii="Georgia" w:cs="Georgia" w:eastAsia="Georgia" w:hAnsi="Georgia"/>
          <w:sz w:val="32"/>
          <w:szCs w:val="32"/>
          <w:color w:val="auto"/>
        </w:rPr>
        <w:t>interessado. Isso ajudará a garantir que os conselhos deles estejam relacionados ao que você está fazendo especificamente. Eles podem conversar com você sobre o que funcionou para eles, o que não funcionou e dar conselhos sobre como você deve proceder, mesmo que seja um novo território para eles.</w:t>
      </w:r>
    </w:p>
    <w:p>
      <w:pPr>
        <w:spacing w:after="0" w:line="200" w:lineRule="exact"/>
        <w:rPr>
          <w:sz w:val="20"/>
          <w:szCs w:val="20"/>
          <w:color w:val="auto"/>
        </w:rPr>
      </w:pPr>
    </w:p>
    <w:p>
      <w:pPr>
        <w:spacing w:after="0" w:line="351"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Se você não conseguir encontrar um mentor que trabalhe em seu nicho específico, isso não significa que você precise desistir e ficar sem. Encontre na sua comunidade um mentor que tenha um negócio conhecido, ou que tenha alguma outra medida de sucesso. Mesmo que eles não funcionem especificamente no campo que você deseja, isso não significa que eles não possam oferecer alguns conselhos que podem ajudá-lo no seu caminho.</w:t>
      </w:r>
    </w:p>
    <w:p>
      <w:pPr>
        <w:spacing w:after="0" w:line="200" w:lineRule="exact"/>
        <w:rPr>
          <w:sz w:val="20"/>
          <w:szCs w:val="20"/>
          <w:color w:val="auto"/>
        </w:rPr>
      </w:pPr>
    </w:p>
    <w:p>
      <w:pPr>
        <w:spacing w:after="0" w:line="357"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Existem muitas razões pelas quais você deve considerar contratar um mentor para ajudá-lo quando começar. Alguns destes incluem:</w:t>
      </w:r>
    </w:p>
    <w:p>
      <w:pPr>
        <w:spacing w:after="0" w:line="200" w:lineRule="exact"/>
        <w:rPr>
          <w:sz w:val="20"/>
          <w:szCs w:val="20"/>
          <w:color w:val="auto"/>
        </w:rPr>
      </w:pPr>
    </w:p>
    <w:p>
      <w:pPr>
        <w:spacing w:after="0" w:line="369" w:lineRule="exact"/>
        <w:rPr>
          <w:sz w:val="20"/>
          <w:szCs w:val="20"/>
          <w:color w:val="auto"/>
        </w:rPr>
      </w:pPr>
    </w:p>
    <w:p>
      <w:pPr>
        <w:ind w:left="360" w:hanging="360"/>
        <w:spacing w:after="0"/>
        <w:tabs>
          <w:tab w:leader="none" w:pos="360" w:val="left"/>
        </w:tabs>
        <w:numPr>
          <w:ilvl w:val="0"/>
          <w:numId w:val="1"/>
        </w:numPr>
        <w:rPr>
          <w:rFonts w:ascii="Arial" w:cs="Arial" w:eastAsia="Arial" w:hAnsi="Arial"/>
          <w:sz w:val="32"/>
          <w:szCs w:val="32"/>
          <w:color w:val="auto"/>
        </w:rPr>
      </w:pPr>
      <w:r>
        <w:rPr>
          <w:rFonts w:ascii="Georgia" w:cs="Georgia" w:eastAsia="Georgia" w:hAnsi="Georgia"/>
          <w:sz w:val="32"/>
          <w:szCs w:val="32"/>
          <w:color w:val="auto"/>
        </w:rPr>
        <w:t>Alguém para discutir suas idéias.</w:t>
      </w:r>
    </w:p>
    <w:p>
      <w:pPr>
        <w:spacing w:after="0" w:line="212" w:lineRule="exact"/>
        <w:rPr>
          <w:rFonts w:ascii="Arial" w:cs="Arial" w:eastAsia="Arial" w:hAnsi="Arial"/>
          <w:sz w:val="32"/>
          <w:szCs w:val="32"/>
          <w:color w:val="auto"/>
        </w:rPr>
      </w:pPr>
    </w:p>
    <w:p>
      <w:pPr>
        <w:ind w:left="360" w:hanging="360"/>
        <w:spacing w:after="0" w:line="353" w:lineRule="auto"/>
        <w:tabs>
          <w:tab w:leader="none" w:pos="360" w:val="left"/>
        </w:tabs>
        <w:numPr>
          <w:ilvl w:val="0"/>
          <w:numId w:val="1"/>
        </w:numPr>
        <w:rPr>
          <w:rFonts w:ascii="Arial" w:cs="Arial" w:eastAsia="Arial" w:hAnsi="Arial"/>
          <w:sz w:val="32"/>
          <w:szCs w:val="32"/>
          <w:color w:val="auto"/>
        </w:rPr>
      </w:pPr>
      <w:r>
        <w:rPr>
          <w:rFonts w:ascii="Georgia" w:cs="Georgia" w:eastAsia="Georgia" w:hAnsi="Georgia"/>
          <w:sz w:val="32"/>
          <w:szCs w:val="32"/>
          <w:color w:val="auto"/>
        </w:rPr>
        <w:t>Alguém para ajudá-lo a evitar erros comuns com base em sua história</w:t>
      </w:r>
    </w:p>
    <w:p>
      <w:pPr>
        <w:spacing w:after="0" w:line="39" w:lineRule="exact"/>
        <w:rPr>
          <w:rFonts w:ascii="Arial" w:cs="Arial" w:eastAsia="Arial" w:hAnsi="Arial"/>
          <w:sz w:val="32"/>
          <w:szCs w:val="32"/>
          <w:color w:val="auto"/>
        </w:rPr>
      </w:pPr>
    </w:p>
    <w:p>
      <w:pPr>
        <w:ind w:left="360" w:hanging="360"/>
        <w:spacing w:after="0" w:line="354" w:lineRule="auto"/>
        <w:tabs>
          <w:tab w:leader="none" w:pos="360" w:val="left"/>
        </w:tabs>
        <w:numPr>
          <w:ilvl w:val="0"/>
          <w:numId w:val="1"/>
        </w:numPr>
        <w:rPr>
          <w:rFonts w:ascii="Arial" w:cs="Arial" w:eastAsia="Arial" w:hAnsi="Arial"/>
          <w:sz w:val="32"/>
          <w:szCs w:val="32"/>
          <w:color w:val="auto"/>
        </w:rPr>
      </w:pPr>
      <w:r>
        <w:rPr>
          <w:rFonts w:ascii="Georgia" w:cs="Georgia" w:eastAsia="Georgia" w:hAnsi="Georgia"/>
          <w:sz w:val="32"/>
          <w:szCs w:val="32"/>
          <w:color w:val="auto"/>
        </w:rPr>
        <w:t>Alguém para ajudá-lo a formar novas conexões que podem facilitar o sucesso</w:t>
      </w:r>
    </w:p>
    <w:p>
      <w:pPr>
        <w:spacing w:after="0" w:line="28" w:lineRule="exact"/>
        <w:rPr>
          <w:rFonts w:ascii="Arial" w:cs="Arial" w:eastAsia="Arial" w:hAnsi="Arial"/>
          <w:sz w:val="32"/>
          <w:szCs w:val="32"/>
          <w:color w:val="auto"/>
        </w:rPr>
      </w:pPr>
    </w:p>
    <w:p>
      <w:pPr>
        <w:ind w:left="360" w:hanging="360"/>
        <w:spacing w:after="0"/>
        <w:tabs>
          <w:tab w:leader="none" w:pos="360" w:val="left"/>
        </w:tabs>
        <w:numPr>
          <w:ilvl w:val="0"/>
          <w:numId w:val="1"/>
        </w:numPr>
        <w:rPr>
          <w:rFonts w:ascii="Arial" w:cs="Arial" w:eastAsia="Arial" w:hAnsi="Arial"/>
          <w:sz w:val="32"/>
          <w:szCs w:val="32"/>
          <w:color w:val="auto"/>
        </w:rPr>
      </w:pPr>
      <w:r>
        <w:rPr>
          <w:rFonts w:ascii="Georgia" w:cs="Georgia" w:eastAsia="Georgia" w:hAnsi="Georgia"/>
          <w:sz w:val="32"/>
          <w:szCs w:val="32"/>
          <w:color w:val="auto"/>
        </w:rPr>
        <w:t>Alguém para apoiá-lo quando você tenta algo novo.</w:t>
      </w: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p>
      <w:pPr>
        <w:jc w:val="right"/>
        <w:spacing w:after="0"/>
        <w:rPr>
          <w:sz w:val="20"/>
          <w:szCs w:val="20"/>
          <w:color w:val="auto"/>
        </w:rPr>
      </w:pPr>
      <w:r>
        <w:rPr>
          <w:rFonts w:ascii="Calibri" w:cs="Calibri" w:eastAsia="Calibri" w:hAnsi="Calibri"/>
          <w:sz w:val="24"/>
          <w:szCs w:val="24"/>
          <w:color w:val="auto"/>
        </w:rPr>
        <w:t>Página | 5</w:t>
      </w:r>
    </w:p>
    <w:p>
      <w:pPr>
        <w:sectPr>
          <w:pgSz w:w="12240" w:h="15840" w:orient="portrait"/>
          <w:cols w:equalWidth="0" w:num="1">
            <w:col w:w="9360"/>
          </w:cols>
          <w:pgMar w:left="1440" w:top="1440" w:right="1440" w:bottom="451" w:gutter="0" w:footer="0" w:header="0"/>
        </w:sectPr>
      </w:pPr>
    </w:p>
    <w:bookmarkStart w:id="6" w:name="page7"/>
    <w:bookmarkEnd w:id="6"/>
    <w:p>
      <w:pPr>
        <w:spacing w:after="0" w:line="29" w:lineRule="exact"/>
        <w:rPr>
          <w:sz w:val="20"/>
          <w:szCs w:val="20"/>
          <w:color w:val="auto"/>
        </w:rPr>
      </w:pPr>
    </w:p>
    <w:p>
      <w:pPr>
        <w:ind w:left="360" w:hanging="360"/>
        <w:spacing w:after="0" w:line="353" w:lineRule="auto"/>
        <w:tabs>
          <w:tab w:leader="none" w:pos="360" w:val="left"/>
        </w:tabs>
        <w:numPr>
          <w:ilvl w:val="0"/>
          <w:numId w:val="2"/>
        </w:numPr>
        <w:rPr>
          <w:rFonts w:ascii="Arial" w:cs="Arial" w:eastAsia="Arial" w:hAnsi="Arial"/>
          <w:sz w:val="32"/>
          <w:szCs w:val="32"/>
          <w:color w:val="auto"/>
        </w:rPr>
      </w:pPr>
      <w:r>
        <w:rPr>
          <w:rFonts w:ascii="Georgia" w:cs="Georgia" w:eastAsia="Georgia" w:hAnsi="Georgia"/>
          <w:sz w:val="32"/>
          <w:szCs w:val="32"/>
          <w:color w:val="auto"/>
        </w:rPr>
        <w:t>Alguém para lhe dar conselhos sobre o que funcionou e o que não funcionou para eles quando começaram.</w:t>
      </w:r>
    </w:p>
    <w:p>
      <w:pPr>
        <w:spacing w:after="0" w:line="200" w:lineRule="exact"/>
        <w:rPr>
          <w:sz w:val="20"/>
          <w:szCs w:val="20"/>
          <w:color w:val="auto"/>
        </w:rPr>
      </w:pPr>
    </w:p>
    <w:p>
      <w:pPr>
        <w:spacing w:after="0" w:line="357"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Ter um mentor pode ser um grande benefício para você quando você começa a tentar obter sucesso. Não importa qual empreendimento você tente seguir, um mentor será um recurso valioso para ajudá-lo a ter sucesso.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p>
      <w:pPr>
        <w:jc w:val="right"/>
        <w:spacing w:after="0"/>
        <w:rPr>
          <w:sz w:val="20"/>
          <w:szCs w:val="20"/>
          <w:color w:val="auto"/>
        </w:rPr>
      </w:pPr>
      <w:r>
        <w:rPr>
          <w:rFonts w:ascii="Calibri" w:cs="Calibri" w:eastAsia="Calibri" w:hAnsi="Calibri"/>
          <w:sz w:val="24"/>
          <w:szCs w:val="24"/>
          <w:color w:val="auto"/>
        </w:rPr>
        <w:t>Página | 6</w:t>
      </w:r>
    </w:p>
    <w:p>
      <w:pPr>
        <w:sectPr>
          <w:pgSz w:w="12240" w:h="15840" w:orient="portrait"/>
          <w:cols w:equalWidth="0" w:num="1">
            <w:col w:w="9360"/>
          </w:cols>
          <w:pgMar w:left="1440" w:top="1440" w:right="1440" w:bottom="451" w:gutter="0" w:footer="0" w:header="0"/>
        </w:sectPr>
      </w:pPr>
    </w:p>
    <w:bookmarkStart w:id="7" w:name="page8"/>
    <w:bookmarkEnd w:id="7"/>
    <w:p>
      <w:pPr>
        <w:ind w:left="720" w:hanging="720"/>
        <w:spacing w:after="0" w:line="359" w:lineRule="auto"/>
        <w:tabs>
          <w:tab w:leader="none" w:pos="720" w:val="left"/>
        </w:tabs>
        <w:numPr>
          <w:ilvl w:val="0"/>
          <w:numId w:val="3"/>
        </w:numPr>
        <w:rPr>
          <w:rFonts w:ascii="Georgia" w:cs="Georgia" w:eastAsia="Georgia" w:hAnsi="Georgia"/>
          <w:sz w:val="40"/>
          <w:szCs w:val="40"/>
          <w:b w:val="1"/>
          <w:bCs w:val="1"/>
          <w:color w:val="2F5496"/>
        </w:rPr>
      </w:pPr>
      <w:r>
        <w:rPr>
          <w:rFonts w:ascii="Georgia" w:cs="Georgia" w:eastAsia="Georgia" w:hAnsi="Georgia"/>
          <w:sz w:val="40"/>
          <w:szCs w:val="40"/>
          <w:b w:val="1"/>
          <w:bCs w:val="1"/>
          <w:color w:val="2F5496"/>
        </w:rPr>
        <w:t>Agregue valor para fazer a diferença no mundo</w:t>
      </w:r>
    </w:p>
    <w:p>
      <w:pPr>
        <w:spacing w:after="0" w:line="200" w:lineRule="exact"/>
        <w:rPr>
          <w:sz w:val="20"/>
          <w:szCs w:val="20"/>
          <w:color w:val="auto"/>
        </w:rPr>
      </w:pPr>
    </w:p>
    <w:p>
      <w:pPr>
        <w:spacing w:after="0" w:line="349"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Para obter sucesso, você precisa encontrar uma maneira de agregar valor ao mundo. Já existem tantas pessoas por aí que estão tentando fazer a mesma coisa que você. Eles querem ter sucesso, ganhar muito dinheiro e fazer a diferença no mundo. Com toda essa concorrência, como você sabe que alguém vai buscá-lo ou escolher seu produto, se não houver algo de valor nele?</w:t>
      </w:r>
    </w:p>
    <w:p>
      <w:pPr>
        <w:spacing w:after="0" w:line="200" w:lineRule="exact"/>
        <w:rPr>
          <w:sz w:val="20"/>
          <w:szCs w:val="20"/>
          <w:color w:val="auto"/>
        </w:rPr>
      </w:pPr>
    </w:p>
    <w:p>
      <w:pPr>
        <w:spacing w:after="0" w:line="356"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Se você estiver vendendo um produto que já possui muita concorrência, talvez seja necessário fazer alguns ajustes nesse produto. O que você pode oferecer com isso que o colocará acima do restante e faça com que tenha mais valor do que todas as opções que já existem? Se você não conseguir encontrar algo que o torne mais valioso, provavelmente será perdido na multidão e você não ganhará dinheiro com isso.</w:t>
      </w:r>
    </w:p>
    <w:p>
      <w:pPr>
        <w:spacing w:after="0" w:line="200" w:lineRule="exact"/>
        <w:rPr>
          <w:sz w:val="20"/>
          <w:szCs w:val="20"/>
          <w:color w:val="auto"/>
        </w:rPr>
      </w:pPr>
    </w:p>
    <w:p>
      <w:pPr>
        <w:spacing w:after="0" w:line="357" w:lineRule="exact"/>
        <w:rPr>
          <w:sz w:val="20"/>
          <w:szCs w:val="20"/>
          <w:color w:val="auto"/>
        </w:rPr>
      </w:pPr>
    </w:p>
    <w:p>
      <w:pPr>
        <w:jc w:val="both"/>
        <w:spacing w:after="0" w:line="373" w:lineRule="auto"/>
        <w:rPr>
          <w:sz w:val="20"/>
          <w:szCs w:val="20"/>
          <w:color w:val="auto"/>
        </w:rPr>
      </w:pPr>
      <w:r>
        <w:rPr>
          <w:rFonts w:ascii="Georgia" w:cs="Georgia" w:eastAsia="Georgia" w:hAnsi="Georgia"/>
          <w:sz w:val="31"/>
          <w:szCs w:val="31"/>
          <w:color w:val="auto"/>
        </w:rPr>
        <w:t>Portanto, se você deseja entrar no negócio oferecendo aconselhamento financeiro a outras pessoas, pode olhar em volta e perceber que já existem muitas pessoas por aí que oferecem esse tipo de serviço. É seu trabalho não apenas fornecer aconselhamento financeiro excepcional a outras pessoas, mas também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jc w:val="right"/>
        <w:spacing w:after="0"/>
        <w:rPr>
          <w:sz w:val="20"/>
          <w:szCs w:val="20"/>
          <w:color w:val="auto"/>
        </w:rPr>
      </w:pPr>
      <w:r>
        <w:rPr>
          <w:rFonts w:ascii="Calibri" w:cs="Calibri" w:eastAsia="Calibri" w:hAnsi="Calibri"/>
          <w:sz w:val="24"/>
          <w:szCs w:val="24"/>
          <w:color w:val="auto"/>
        </w:rPr>
        <w:t>Página | 7</w:t>
      </w:r>
    </w:p>
    <w:p>
      <w:pPr>
        <w:sectPr>
          <w:pgSz w:w="12240" w:h="15840" w:orient="portrait"/>
          <w:cols w:equalWidth="0" w:num="1">
            <w:col w:w="9360"/>
          </w:cols>
          <w:pgMar w:left="1440" w:top="1440" w:right="1440" w:bottom="451" w:gutter="0" w:footer="0" w:header="0"/>
        </w:sectPr>
      </w:pPr>
    </w:p>
    <w:bookmarkStart w:id="8" w:name="page9"/>
    <w:bookmarkEnd w:id="8"/>
    <w:p>
      <w:pPr>
        <w:jc w:val="both"/>
        <w:spacing w:after="0" w:line="357" w:lineRule="auto"/>
        <w:rPr>
          <w:sz w:val="20"/>
          <w:szCs w:val="20"/>
          <w:color w:val="auto"/>
        </w:rPr>
      </w:pPr>
      <w:r>
        <w:rPr>
          <w:rFonts w:ascii="Georgia" w:cs="Georgia" w:eastAsia="Georgia" w:hAnsi="Georgia"/>
          <w:sz w:val="32"/>
          <w:szCs w:val="32"/>
          <w:color w:val="auto"/>
        </w:rPr>
        <w:t>encontre uma maneira de fazer você se destacar de todas as outras competições existentes.</w:t>
      </w:r>
    </w:p>
    <w:p>
      <w:pPr>
        <w:spacing w:after="0" w:line="200" w:lineRule="exact"/>
        <w:rPr>
          <w:sz w:val="20"/>
          <w:szCs w:val="20"/>
          <w:color w:val="auto"/>
        </w:rPr>
      </w:pPr>
    </w:p>
    <w:p>
      <w:pPr>
        <w:spacing w:after="0" w:line="355"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Você pode oferecer mais horas em comparação com a concorrência. Você pode adicionar alguns serviços extras gratuitamente ou oferecer descontos para novos clientes, se eles tentarem. Você pode ser voluntário na comunidade ou se tornar um patrocinador de uma equipe para ajudar a divulgar seu nome e mostrar que você é parte da comunidade.</w:t>
      </w:r>
    </w:p>
    <w:p>
      <w:pPr>
        <w:spacing w:after="0" w:line="200" w:lineRule="exact"/>
        <w:rPr>
          <w:sz w:val="20"/>
          <w:szCs w:val="20"/>
          <w:color w:val="auto"/>
        </w:rPr>
      </w:pPr>
    </w:p>
    <w:p>
      <w:pPr>
        <w:spacing w:after="0" w:line="352"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Não há necessariamente uma maneira perfeita de fazer isso, desde que você esteja agregando valor ao cliente de alguma maneira, seja com taxas reduzidas, melhor serviço, mais ajuda na comunidade ou de alguma outra maneira. Quanto mais você conseguir se destacar da concorrência, mais bem-sucedido será.</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p>
      <w:pPr>
        <w:ind w:left="8540"/>
        <w:spacing w:after="0"/>
        <w:rPr>
          <w:sz w:val="20"/>
          <w:szCs w:val="20"/>
          <w:color w:val="auto"/>
        </w:rPr>
      </w:pPr>
      <w:r>
        <w:rPr>
          <w:rFonts w:ascii="Calibri" w:cs="Calibri" w:eastAsia="Calibri" w:hAnsi="Calibri"/>
          <w:sz w:val="24"/>
          <w:szCs w:val="24"/>
          <w:color w:val="auto"/>
        </w:rPr>
        <w:t>Página | 8</w:t>
      </w:r>
    </w:p>
    <w:p>
      <w:pPr>
        <w:sectPr>
          <w:pgSz w:w="12240" w:h="15840" w:orient="portrait"/>
          <w:cols w:equalWidth="0" w:num="1">
            <w:col w:w="9360"/>
          </w:cols>
          <w:pgMar w:left="1440" w:top="1440" w:right="1440" w:bottom="451" w:gutter="0" w:footer="0" w:header="0"/>
        </w:sectPr>
      </w:pPr>
    </w:p>
    <w:bookmarkStart w:id="9" w:name="page10"/>
    <w:bookmarkEnd w:id="9"/>
    <w:p>
      <w:pPr>
        <w:ind w:left="720" w:hanging="720"/>
        <w:spacing w:after="0" w:line="359" w:lineRule="auto"/>
        <w:tabs>
          <w:tab w:leader="none" w:pos="720" w:val="left"/>
        </w:tabs>
        <w:numPr>
          <w:ilvl w:val="0"/>
          <w:numId w:val="4"/>
        </w:numPr>
        <w:rPr>
          <w:rFonts w:ascii="Georgia" w:cs="Georgia" w:eastAsia="Georgia" w:hAnsi="Georgia"/>
          <w:sz w:val="40"/>
          <w:szCs w:val="40"/>
          <w:b w:val="1"/>
          <w:bCs w:val="1"/>
          <w:color w:val="2F5496"/>
        </w:rPr>
      </w:pPr>
      <w:r>
        <w:rPr>
          <w:rFonts w:ascii="Georgia" w:cs="Georgia" w:eastAsia="Georgia" w:hAnsi="Georgia"/>
          <w:sz w:val="40"/>
          <w:szCs w:val="40"/>
          <w:b w:val="1"/>
          <w:bCs w:val="1"/>
          <w:color w:val="2F5496"/>
        </w:rPr>
        <w:t>Comece o dia com foco em ser grato</w:t>
      </w:r>
    </w:p>
    <w:p>
      <w:pPr>
        <w:spacing w:after="0" w:line="200" w:lineRule="exact"/>
        <w:rPr>
          <w:sz w:val="20"/>
          <w:szCs w:val="20"/>
          <w:color w:val="auto"/>
        </w:rPr>
      </w:pPr>
    </w:p>
    <w:p>
      <w:pPr>
        <w:spacing w:after="0" w:line="349"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Uma coisa que você notará sobre aqueles que são bem-sucedidos é que eles podem ser gratos pelo que têm em suas vidas todos os dias. Mesmo quando as coisas parecem dar errado para eles, eles sabem dar um passo atrás e reconhecem que ainda têm muito na vida pela qual agradecer.</w:t>
      </w:r>
    </w:p>
    <w:p>
      <w:pPr>
        <w:spacing w:after="0" w:line="200" w:lineRule="exact"/>
        <w:rPr>
          <w:sz w:val="20"/>
          <w:szCs w:val="20"/>
          <w:color w:val="auto"/>
        </w:rPr>
      </w:pPr>
    </w:p>
    <w:p>
      <w:pPr>
        <w:spacing w:after="0" w:line="355" w:lineRule="exact"/>
        <w:rPr>
          <w:sz w:val="20"/>
          <w:szCs w:val="20"/>
          <w:color w:val="auto"/>
        </w:rPr>
      </w:pPr>
    </w:p>
    <w:p>
      <w:pPr>
        <w:jc w:val="both"/>
        <w:spacing w:after="0" w:line="372" w:lineRule="auto"/>
        <w:rPr>
          <w:sz w:val="20"/>
          <w:szCs w:val="20"/>
          <w:color w:val="auto"/>
        </w:rPr>
      </w:pPr>
      <w:r>
        <w:rPr>
          <w:rFonts w:ascii="Georgia" w:cs="Georgia" w:eastAsia="Georgia" w:hAnsi="Georgia"/>
          <w:sz w:val="31"/>
          <w:szCs w:val="31"/>
          <w:color w:val="auto"/>
        </w:rPr>
        <w:t>Por outro lado, você notará que aqueles que não são bem-sucedidos e ficam presos no mesmo caminho a vida inteira são os que não mostram que são gratos pelas coisas que possuem. Eles estão sempre reclamando e preocupados porque não estão no lugar certo em suas vidas ou não estão fazendo o que outra pessoa está fazendo. Eles sempre ficarão presos no mesmo lugar porque se recusam a ver todo o bem que já têm em suas vidas.</w:t>
      </w:r>
    </w:p>
    <w:p>
      <w:pPr>
        <w:spacing w:after="0" w:line="200" w:lineRule="exact"/>
        <w:rPr>
          <w:sz w:val="20"/>
          <w:szCs w:val="20"/>
          <w:color w:val="auto"/>
        </w:rPr>
      </w:pPr>
    </w:p>
    <w:p>
      <w:pPr>
        <w:spacing w:after="0" w:line="342"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Uma das melhores e mais fáceis coisas que você pode fazer para fazer a diferença na quantidade de sucesso com que está lidando em sua vida é começar todos os dias com foco em agradecer. Você ficará surpreso com o quanto isso pode mudar seu humor e quanta motivação pode trazer para sua vida. Mesmo cinco minutos por dia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right"/>
        <w:spacing w:after="0"/>
        <w:rPr>
          <w:sz w:val="20"/>
          <w:szCs w:val="20"/>
          <w:color w:val="auto"/>
        </w:rPr>
      </w:pPr>
      <w:r>
        <w:rPr>
          <w:rFonts w:ascii="Calibri" w:cs="Calibri" w:eastAsia="Calibri" w:hAnsi="Calibri"/>
          <w:sz w:val="24"/>
          <w:szCs w:val="24"/>
          <w:color w:val="auto"/>
        </w:rPr>
        <w:t>Página | 9</w:t>
      </w:r>
    </w:p>
    <w:p>
      <w:pPr>
        <w:sectPr>
          <w:pgSz w:w="12240" w:h="15840" w:orient="portrait"/>
          <w:cols w:equalWidth="0" w:num="1">
            <w:col w:w="9360"/>
          </w:cols>
          <w:pgMar w:left="1440" w:top="1440" w:right="1440" w:bottom="451" w:gutter="0" w:footer="0" w:header="0"/>
        </w:sectPr>
      </w:pPr>
    </w:p>
    <w:bookmarkStart w:id="10" w:name="page11"/>
    <w:bookmarkEnd w:id="10"/>
    <w:p>
      <w:pPr>
        <w:jc w:val="both"/>
        <w:spacing w:after="0" w:line="357" w:lineRule="auto"/>
        <w:rPr>
          <w:sz w:val="20"/>
          <w:szCs w:val="20"/>
          <w:color w:val="auto"/>
        </w:rPr>
      </w:pPr>
      <w:r>
        <w:rPr>
          <w:rFonts w:ascii="Georgia" w:cs="Georgia" w:eastAsia="Georgia" w:hAnsi="Georgia"/>
          <w:sz w:val="32"/>
          <w:szCs w:val="32"/>
          <w:color w:val="auto"/>
        </w:rPr>
        <w:t>pensar em algumas coisas pelas quais você é grato ou feliz por ter em sua vida fará a diferença.</w:t>
      </w:r>
    </w:p>
    <w:p>
      <w:pPr>
        <w:spacing w:after="0" w:line="200" w:lineRule="exact"/>
        <w:rPr>
          <w:sz w:val="20"/>
          <w:szCs w:val="20"/>
          <w:color w:val="auto"/>
        </w:rPr>
      </w:pPr>
    </w:p>
    <w:p>
      <w:pPr>
        <w:spacing w:after="0" w:line="355"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Há muitas coisas diferentes que você pode fazer para garantir que está se concentrando em ser grato a cada dia. Alguns dos que você pode experimentar incluem:</w:t>
      </w:r>
    </w:p>
    <w:p>
      <w:pPr>
        <w:spacing w:after="0" w:line="200" w:lineRule="exact"/>
        <w:rPr>
          <w:sz w:val="20"/>
          <w:szCs w:val="20"/>
          <w:color w:val="auto"/>
        </w:rPr>
      </w:pPr>
    </w:p>
    <w:p>
      <w:pPr>
        <w:spacing w:after="0" w:line="384" w:lineRule="exact"/>
        <w:rPr>
          <w:sz w:val="20"/>
          <w:szCs w:val="20"/>
          <w:color w:val="auto"/>
        </w:rPr>
      </w:pPr>
    </w:p>
    <w:p>
      <w:pPr>
        <w:jc w:val="both"/>
        <w:ind w:left="360" w:hanging="360"/>
        <w:spacing w:after="0" w:line="357" w:lineRule="auto"/>
        <w:tabs>
          <w:tab w:leader="none" w:pos="360" w:val="left"/>
        </w:tabs>
        <w:numPr>
          <w:ilvl w:val="0"/>
          <w:numId w:val="5"/>
        </w:numPr>
        <w:rPr>
          <w:rFonts w:ascii="Arial" w:cs="Arial" w:eastAsia="Arial" w:hAnsi="Arial"/>
          <w:sz w:val="32"/>
          <w:szCs w:val="32"/>
          <w:color w:val="auto"/>
        </w:rPr>
      </w:pPr>
      <w:r>
        <w:rPr>
          <w:rFonts w:ascii="Georgia" w:cs="Georgia" w:eastAsia="Georgia" w:hAnsi="Georgia"/>
          <w:sz w:val="32"/>
          <w:szCs w:val="32"/>
          <w:color w:val="auto"/>
        </w:rPr>
        <w:t>Aprecie todas as coisas que você tem: O grande segredo para uma vida boa é cultivar a capacidade de apreciar as coisas que você já possui, em vez de compará-las com o que os outros têm. Nunca subestime todas as coisas boas que você já tem em sua vida.</w:t>
      </w:r>
    </w:p>
    <w:p>
      <w:pPr>
        <w:spacing w:after="0" w:line="41" w:lineRule="exact"/>
        <w:rPr>
          <w:rFonts w:ascii="Arial" w:cs="Arial" w:eastAsia="Arial" w:hAnsi="Arial"/>
          <w:sz w:val="32"/>
          <w:szCs w:val="32"/>
          <w:color w:val="auto"/>
        </w:rPr>
      </w:pPr>
    </w:p>
    <w:p>
      <w:pPr>
        <w:jc w:val="both"/>
        <w:ind w:left="360" w:hanging="360"/>
        <w:spacing w:after="0" w:line="370" w:lineRule="auto"/>
        <w:tabs>
          <w:tab w:leader="none" w:pos="360" w:val="left"/>
        </w:tabs>
        <w:numPr>
          <w:ilvl w:val="0"/>
          <w:numId w:val="5"/>
        </w:numPr>
        <w:rPr>
          <w:rFonts w:ascii="Arial" w:cs="Arial" w:eastAsia="Arial" w:hAnsi="Arial"/>
          <w:sz w:val="31"/>
          <w:szCs w:val="31"/>
          <w:color w:val="auto"/>
        </w:rPr>
      </w:pPr>
      <w:r>
        <w:rPr>
          <w:rFonts w:ascii="Georgia" w:cs="Georgia" w:eastAsia="Georgia" w:hAnsi="Georgia"/>
          <w:sz w:val="31"/>
          <w:szCs w:val="31"/>
          <w:color w:val="auto"/>
        </w:rPr>
        <w:t>Mantenha um diário de gratidão: todos os dias ao acordar, anote de cinco a dez coisas pelas quais você é grato em sua vida. Tente alterá-los todos os dias para não escrever a mesma coisa o tempo todo. Isso forçará você a prestar mais atenção em sua vida, para que possa encontrar coisas diferentes para escrever a cada dia e para torná-lo mais consciente de tudo de bom em sua vida.</w:t>
      </w:r>
    </w:p>
    <w:p>
      <w:pPr>
        <w:spacing w:after="0" w:line="32" w:lineRule="exact"/>
        <w:rPr>
          <w:rFonts w:ascii="Arial" w:cs="Arial" w:eastAsia="Arial" w:hAnsi="Arial"/>
          <w:sz w:val="31"/>
          <w:szCs w:val="31"/>
          <w:color w:val="auto"/>
        </w:rPr>
      </w:pPr>
    </w:p>
    <w:p>
      <w:pPr>
        <w:jc w:val="both"/>
        <w:ind w:left="360" w:hanging="360"/>
        <w:spacing w:after="0" w:line="357" w:lineRule="auto"/>
        <w:tabs>
          <w:tab w:leader="none" w:pos="360" w:val="left"/>
        </w:tabs>
        <w:numPr>
          <w:ilvl w:val="0"/>
          <w:numId w:val="5"/>
        </w:numPr>
        <w:rPr>
          <w:rFonts w:ascii="Arial" w:cs="Arial" w:eastAsia="Arial" w:hAnsi="Arial"/>
          <w:sz w:val="32"/>
          <w:szCs w:val="32"/>
          <w:color w:val="auto"/>
        </w:rPr>
      </w:pPr>
      <w:r>
        <w:rPr>
          <w:rFonts w:ascii="Georgia" w:cs="Georgia" w:eastAsia="Georgia" w:hAnsi="Georgia"/>
          <w:sz w:val="32"/>
          <w:szCs w:val="32"/>
          <w:color w:val="auto"/>
        </w:rPr>
        <w:t>Mostre que você se importa: Mostrar que você se importa com os outros em sua vida e tudo o que eles fazem por você pode realmente ajudá-lo a ser grato. É fácil em nossos mundos ocupados esquecermos de dizer um simples agradecimento quando alguém faz algo por nós, mas é muito importante focar nessas pequenas coisas da vida.</w:t>
      </w:r>
    </w:p>
    <w:p>
      <w:pPr>
        <w:spacing w:after="0" w:line="200" w:lineRule="exact"/>
        <w:rPr>
          <w:sz w:val="20"/>
          <w:szCs w:val="20"/>
          <w:color w:val="auto"/>
        </w:rPr>
      </w:pPr>
    </w:p>
    <w:p>
      <w:pPr>
        <w:spacing w:after="0" w:line="273" w:lineRule="exact"/>
        <w:rPr>
          <w:sz w:val="20"/>
          <w:szCs w:val="20"/>
          <w:color w:val="auto"/>
        </w:rPr>
      </w:pPr>
    </w:p>
    <w:p>
      <w:pPr>
        <w:jc w:val="right"/>
        <w:spacing w:after="0"/>
        <w:rPr>
          <w:sz w:val="20"/>
          <w:szCs w:val="20"/>
          <w:color w:val="auto"/>
        </w:rPr>
      </w:pPr>
      <w:r>
        <w:rPr>
          <w:rFonts w:ascii="Calibri" w:cs="Calibri" w:eastAsia="Calibri" w:hAnsi="Calibri"/>
          <w:sz w:val="24"/>
          <w:szCs w:val="24"/>
          <w:color w:val="auto"/>
        </w:rPr>
        <w:t>Página | 10</w:t>
      </w:r>
    </w:p>
    <w:p>
      <w:pPr>
        <w:sectPr>
          <w:pgSz w:w="12240" w:h="15840" w:orient="portrait"/>
          <w:cols w:equalWidth="0" w:num="1">
            <w:col w:w="9360"/>
          </w:cols>
          <w:pgMar w:left="1440" w:top="1440" w:right="1440" w:bottom="451" w:gutter="0" w:footer="0" w:header="0"/>
        </w:sectPr>
      </w:pPr>
    </w:p>
    <w:bookmarkStart w:id="11" w:name="page12"/>
    <w:bookmarkEnd w:id="11"/>
    <w:p>
      <w:pPr>
        <w:spacing w:after="0" w:line="29" w:lineRule="exact"/>
        <w:rPr>
          <w:sz w:val="20"/>
          <w:szCs w:val="20"/>
          <w:color w:val="auto"/>
        </w:rPr>
      </w:pPr>
    </w:p>
    <w:p>
      <w:pPr>
        <w:jc w:val="both"/>
        <w:ind w:left="360" w:hanging="360"/>
        <w:spacing w:after="0" w:line="371" w:lineRule="auto"/>
        <w:tabs>
          <w:tab w:leader="none" w:pos="360" w:val="left"/>
        </w:tabs>
        <w:numPr>
          <w:ilvl w:val="0"/>
          <w:numId w:val="6"/>
        </w:numPr>
        <w:rPr>
          <w:rFonts w:ascii="Arial" w:cs="Arial" w:eastAsia="Arial" w:hAnsi="Arial"/>
          <w:sz w:val="31"/>
          <w:szCs w:val="31"/>
          <w:color w:val="auto"/>
        </w:rPr>
      </w:pPr>
      <w:r>
        <w:rPr>
          <w:rFonts w:ascii="Georgia" w:cs="Georgia" w:eastAsia="Georgia" w:hAnsi="Georgia"/>
          <w:sz w:val="31"/>
          <w:szCs w:val="31"/>
          <w:color w:val="auto"/>
        </w:rPr>
        <w:t>Tenha uma atitude de gratidão: você é alguém que é grato, alguém que é sempre grato pelas coisas boas que estão em suas vidas. Muitas vezes, é fácil bloquear os pequenos detalhes do dia em que estamos tão ocupados, mas é importante nos apegar a todas essas coisas e mostrar que somos sempre gratos pelo que temos.</w:t>
      </w:r>
    </w:p>
    <w:p>
      <w:pPr>
        <w:spacing w:after="0" w:line="200" w:lineRule="exact"/>
        <w:rPr>
          <w:sz w:val="20"/>
          <w:szCs w:val="20"/>
          <w:color w:val="auto"/>
        </w:rPr>
      </w:pPr>
    </w:p>
    <w:p>
      <w:pPr>
        <w:spacing w:after="0" w:line="339"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Ser grato por todas as coisas em nossas vidas, sejam grandes ou pequenas, pode fazer uma grande diferença na maneira como nos sentimos dia após dia. E quando começamos a nos sentir melhor e a perceber todo o bem que temos na vida, é mais fácil do que nunca encontrar o sucesso.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5" w:lineRule="exact"/>
        <w:rPr>
          <w:sz w:val="20"/>
          <w:szCs w:val="20"/>
          <w:color w:val="auto"/>
        </w:rPr>
      </w:pPr>
    </w:p>
    <w:p>
      <w:pPr>
        <w:jc w:val="right"/>
        <w:spacing w:after="0"/>
        <w:rPr>
          <w:sz w:val="20"/>
          <w:szCs w:val="20"/>
          <w:color w:val="auto"/>
        </w:rPr>
      </w:pPr>
      <w:r>
        <w:rPr>
          <w:rFonts w:ascii="Calibri" w:cs="Calibri" w:eastAsia="Calibri" w:hAnsi="Calibri"/>
          <w:sz w:val="24"/>
          <w:szCs w:val="24"/>
          <w:color w:val="auto"/>
        </w:rPr>
        <w:t>Página | 11</w:t>
      </w:r>
    </w:p>
    <w:p>
      <w:pPr>
        <w:sectPr>
          <w:pgSz w:w="12240" w:h="15840" w:orient="portrait"/>
          <w:cols w:equalWidth="0" w:num="1">
            <w:col w:w="9360"/>
          </w:cols>
          <w:pgMar w:left="1440" w:top="1440" w:right="1440" w:bottom="451" w:gutter="0" w:footer="0" w:header="0"/>
        </w:sectPr>
      </w:pPr>
    </w:p>
    <w:bookmarkStart w:id="12" w:name="page13"/>
    <w:bookmarkEnd w:id="12"/>
    <w:p>
      <w:pPr>
        <w:spacing w:after="0"/>
        <w:tabs>
          <w:tab w:leader="none" w:pos="700" w:val="left"/>
        </w:tabs>
        <w:rPr>
          <w:sz w:val="20"/>
          <w:szCs w:val="20"/>
          <w:color w:val="auto"/>
        </w:rPr>
      </w:pPr>
      <w:r>
        <w:rPr>
          <w:rFonts w:ascii="Georgia" w:cs="Georgia" w:eastAsia="Georgia" w:hAnsi="Georgia"/>
          <w:sz w:val="40"/>
          <w:szCs w:val="40"/>
          <w:b w:val="1"/>
          <w:bCs w:val="1"/>
          <w:color w:val="2F5496"/>
        </w:rPr>
        <w:t>4)</w:t>
      </w:r>
      <w:r>
        <w:rPr>
          <w:sz w:val="20"/>
          <w:szCs w:val="20"/>
          <w:color w:val="auto"/>
        </w:rPr>
        <w:tab/>
      </w:r>
      <w:r>
        <w:rPr>
          <w:rFonts w:ascii="Georgia" w:cs="Georgia" w:eastAsia="Georgia" w:hAnsi="Georgia"/>
          <w:sz w:val="39"/>
          <w:szCs w:val="39"/>
          <w:b w:val="1"/>
          <w:bCs w:val="1"/>
          <w:color w:val="2F5496"/>
        </w:rPr>
        <w:t>Modele o sucesso dos outros</w:t>
      </w: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Se você deseja ter sucesso, faz sentido modelar o sucesso de outras pessoas ao seu redor. Se você vir alguém que está sendo bem-sucedido, sempre poderá parar e aprender o que eles estão fazendo e, em seguida, fazê-lo funcionar também para seus objetivos. Não importa se essa pessoa é bem-sucedida na mesma área da vida que você visa, você sempre pode modelar o sucesso deles e fazê-lo funcionar para você.</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9525</wp:posOffset>
            </wp:positionH>
            <wp:positionV relativeFrom="paragraph">
              <wp:posOffset>362585</wp:posOffset>
            </wp:positionV>
            <wp:extent cx="5943600" cy="33667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5943600" cy="336677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jc w:val="right"/>
        <w:spacing w:after="0"/>
        <w:rPr>
          <w:sz w:val="20"/>
          <w:szCs w:val="20"/>
          <w:color w:val="auto"/>
        </w:rPr>
      </w:pPr>
      <w:r>
        <w:rPr>
          <w:rFonts w:ascii="Calibri" w:cs="Calibri" w:eastAsia="Calibri" w:hAnsi="Calibri"/>
          <w:sz w:val="24"/>
          <w:szCs w:val="24"/>
          <w:color w:val="auto"/>
        </w:rPr>
        <w:t>Página | 12</w:t>
      </w:r>
    </w:p>
    <w:p>
      <w:pPr>
        <w:sectPr>
          <w:pgSz w:w="12240" w:h="15840" w:orient="portrait"/>
          <w:cols w:equalWidth="0" w:num="1">
            <w:col w:w="9360"/>
          </w:cols>
          <w:pgMar w:left="1440" w:top="1439" w:right="1440" w:bottom="451" w:gutter="0" w:footer="0" w:header="0"/>
        </w:sectPr>
      </w:pPr>
    </w:p>
    <w:bookmarkStart w:id="13" w:name="page14"/>
    <w:bookmarkEnd w:id="13"/>
    <w:p>
      <w:pPr>
        <w:jc w:val="both"/>
        <w:spacing w:after="0" w:line="359" w:lineRule="auto"/>
        <w:rPr>
          <w:sz w:val="20"/>
          <w:szCs w:val="20"/>
          <w:color w:val="auto"/>
        </w:rPr>
      </w:pPr>
      <w:r>
        <w:rPr>
          <w:rFonts w:ascii="Georgia" w:cs="Georgia" w:eastAsia="Georgia" w:hAnsi="Georgia"/>
          <w:sz w:val="32"/>
          <w:szCs w:val="32"/>
          <w:color w:val="auto"/>
        </w:rPr>
        <w:t>Existem várias maneiras diferentes de modelar o sucesso das pessoas ao seu redor. Você pode começar encontrando alguém que admira que seja bem-sucedido e, em seguida, use as etapas que eles fizeram para ajudá-lo também. Você também pode seguir algumas dessas etapas fáceis para garantir que você seja capaz de modelar adequadamente outras pessoas de sucesso e começar a ter sucesso por si mesmo.</w:t>
      </w:r>
    </w:p>
    <w:p>
      <w:pPr>
        <w:spacing w:after="0" w:line="200" w:lineRule="exact"/>
        <w:rPr>
          <w:sz w:val="20"/>
          <w:szCs w:val="20"/>
          <w:color w:val="auto"/>
        </w:rPr>
      </w:pPr>
    </w:p>
    <w:p>
      <w:pPr>
        <w:spacing w:after="0" w:line="385" w:lineRule="exact"/>
        <w:rPr>
          <w:sz w:val="20"/>
          <w:szCs w:val="20"/>
          <w:color w:val="auto"/>
        </w:rPr>
      </w:pPr>
    </w:p>
    <w:p>
      <w:pPr>
        <w:jc w:val="both"/>
        <w:ind w:left="360" w:hanging="360"/>
        <w:spacing w:after="0" w:line="357" w:lineRule="auto"/>
        <w:tabs>
          <w:tab w:leader="none" w:pos="360" w:val="left"/>
        </w:tabs>
        <w:numPr>
          <w:ilvl w:val="0"/>
          <w:numId w:val="7"/>
        </w:numPr>
        <w:rPr>
          <w:rFonts w:ascii="Arial" w:cs="Arial" w:eastAsia="Arial" w:hAnsi="Arial"/>
          <w:sz w:val="32"/>
          <w:szCs w:val="32"/>
          <w:color w:val="auto"/>
        </w:rPr>
      </w:pPr>
      <w:r>
        <w:rPr>
          <w:rFonts w:ascii="Georgia" w:cs="Georgia" w:eastAsia="Georgia" w:hAnsi="Georgia"/>
          <w:sz w:val="32"/>
          <w:szCs w:val="32"/>
          <w:color w:val="auto"/>
        </w:rPr>
        <w:t>O trabalho árduo vence o talento: embora existam talentosos com talento especial que os colocam à frente dos demais no início, as pessoas mais bem-sucedidas acham que o trabalho árduo sempre vencerá o talento a longo prazo. Mesmo com muito talento, você ainda precisará acrescentar muito trabalho se quiser ter alguma esperança de ter sucesso.</w:t>
      </w:r>
    </w:p>
    <w:p>
      <w:pPr>
        <w:spacing w:after="0" w:line="41" w:lineRule="exact"/>
        <w:rPr>
          <w:rFonts w:ascii="Arial" w:cs="Arial" w:eastAsia="Arial" w:hAnsi="Arial"/>
          <w:sz w:val="32"/>
          <w:szCs w:val="32"/>
          <w:color w:val="auto"/>
        </w:rPr>
      </w:pPr>
    </w:p>
    <w:p>
      <w:pPr>
        <w:jc w:val="both"/>
        <w:ind w:left="360" w:hanging="360"/>
        <w:spacing w:after="0" w:line="358" w:lineRule="auto"/>
        <w:tabs>
          <w:tab w:leader="none" w:pos="360" w:val="left"/>
        </w:tabs>
        <w:numPr>
          <w:ilvl w:val="0"/>
          <w:numId w:val="7"/>
        </w:numPr>
        <w:rPr>
          <w:rFonts w:ascii="Arial" w:cs="Arial" w:eastAsia="Arial" w:hAnsi="Arial"/>
          <w:sz w:val="32"/>
          <w:szCs w:val="32"/>
          <w:color w:val="auto"/>
        </w:rPr>
      </w:pPr>
      <w:r>
        <w:rPr>
          <w:rFonts w:ascii="Georgia" w:cs="Georgia" w:eastAsia="Georgia" w:hAnsi="Georgia"/>
          <w:sz w:val="32"/>
          <w:szCs w:val="32"/>
          <w:color w:val="auto"/>
        </w:rPr>
        <w:t>Seja motivado por sua paixão: Você é capaz de obter quase tudo o que deseja, se tiver alguma paixão e entusiasmo pelo que está fazendo. Aqueles que são bem-sucedidos parecem saber pelo que são apaixonados e não têm medo de persegui-lo. Escolher caminhos que tenham alguma relação com suas paixões pode fazer uma grande diferença.</w:t>
      </w:r>
    </w:p>
    <w:p>
      <w:pPr>
        <w:spacing w:after="0" w:line="36" w:lineRule="exact"/>
        <w:rPr>
          <w:rFonts w:ascii="Arial" w:cs="Arial" w:eastAsia="Arial" w:hAnsi="Arial"/>
          <w:sz w:val="32"/>
          <w:szCs w:val="32"/>
          <w:color w:val="auto"/>
        </w:rPr>
      </w:pPr>
    </w:p>
    <w:p>
      <w:pPr>
        <w:jc w:val="both"/>
        <w:ind w:left="360" w:hanging="360"/>
        <w:spacing w:after="0" w:line="371" w:lineRule="auto"/>
        <w:tabs>
          <w:tab w:leader="none" w:pos="360" w:val="left"/>
        </w:tabs>
        <w:numPr>
          <w:ilvl w:val="0"/>
          <w:numId w:val="7"/>
        </w:numPr>
        <w:rPr>
          <w:rFonts w:ascii="Arial" w:cs="Arial" w:eastAsia="Arial" w:hAnsi="Arial"/>
          <w:sz w:val="31"/>
          <w:szCs w:val="31"/>
          <w:color w:val="auto"/>
        </w:rPr>
      </w:pPr>
      <w:r>
        <w:rPr>
          <w:rFonts w:ascii="Georgia" w:cs="Georgia" w:eastAsia="Georgia" w:hAnsi="Georgia"/>
          <w:sz w:val="31"/>
          <w:szCs w:val="31"/>
          <w:color w:val="auto"/>
        </w:rPr>
        <w:t>Diversifique os fluxos de renda: embora você possa começar com apenas um fluxo de renda e se acostumar com isso, a maioria daqueles que são realmente bem-sucedidos terá mais de um fluxo de renda por vez. À medida que você fica melhor e mais confortável com 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9" w:lineRule="exact"/>
        <w:rPr>
          <w:sz w:val="20"/>
          <w:szCs w:val="20"/>
          <w:color w:val="auto"/>
        </w:rPr>
      </w:pPr>
    </w:p>
    <w:p>
      <w:pPr>
        <w:ind w:left="8420"/>
        <w:spacing w:after="0"/>
        <w:rPr>
          <w:sz w:val="20"/>
          <w:szCs w:val="20"/>
          <w:color w:val="auto"/>
        </w:rPr>
      </w:pPr>
      <w:r>
        <w:rPr>
          <w:rFonts w:ascii="Calibri" w:cs="Calibri" w:eastAsia="Calibri" w:hAnsi="Calibri"/>
          <w:sz w:val="24"/>
          <w:szCs w:val="24"/>
          <w:color w:val="auto"/>
        </w:rPr>
        <w:t>Página | 13</w:t>
      </w:r>
    </w:p>
    <w:p>
      <w:pPr>
        <w:sectPr>
          <w:pgSz w:w="12240" w:h="15840" w:orient="portrait"/>
          <w:cols w:equalWidth="0" w:num="1">
            <w:col w:w="9360"/>
          </w:cols>
          <w:pgMar w:left="1440" w:top="1440" w:right="1440" w:bottom="451" w:gutter="0" w:footer="0" w:header="0"/>
        </w:sectPr>
      </w:pPr>
    </w:p>
    <w:bookmarkStart w:id="14" w:name="page15"/>
    <w:bookmarkEnd w:id="14"/>
    <w:p>
      <w:pPr>
        <w:ind w:left="360"/>
        <w:spacing w:after="0" w:line="357" w:lineRule="auto"/>
        <w:rPr>
          <w:sz w:val="20"/>
          <w:szCs w:val="20"/>
          <w:color w:val="auto"/>
        </w:rPr>
      </w:pPr>
      <w:r>
        <w:rPr>
          <w:rFonts w:ascii="Georgia" w:cs="Georgia" w:eastAsia="Georgia" w:hAnsi="Georgia"/>
          <w:sz w:val="32"/>
          <w:szCs w:val="32"/>
          <w:color w:val="auto"/>
        </w:rPr>
        <w:t>fluxo de renda, você pode construir lentamente e ganhar dinheiro com muitas fontes diferentes.</w:t>
      </w:r>
    </w:p>
    <w:p>
      <w:pPr>
        <w:spacing w:after="0" w:line="37" w:lineRule="exact"/>
        <w:rPr>
          <w:sz w:val="20"/>
          <w:szCs w:val="20"/>
          <w:color w:val="auto"/>
        </w:rPr>
      </w:pPr>
    </w:p>
    <w:p>
      <w:pPr>
        <w:jc w:val="both"/>
        <w:ind w:left="360" w:hanging="360"/>
        <w:spacing w:after="0" w:line="358" w:lineRule="auto"/>
        <w:tabs>
          <w:tab w:leader="none" w:pos="360" w:val="left"/>
        </w:tabs>
        <w:numPr>
          <w:ilvl w:val="0"/>
          <w:numId w:val="8"/>
        </w:numPr>
        <w:rPr>
          <w:rFonts w:ascii="Arial" w:cs="Arial" w:eastAsia="Arial" w:hAnsi="Arial"/>
          <w:sz w:val="32"/>
          <w:szCs w:val="32"/>
          <w:color w:val="auto"/>
        </w:rPr>
      </w:pPr>
      <w:r>
        <w:rPr>
          <w:rFonts w:ascii="Georgia" w:cs="Georgia" w:eastAsia="Georgia" w:hAnsi="Georgia"/>
          <w:sz w:val="32"/>
          <w:szCs w:val="32"/>
          <w:color w:val="auto"/>
        </w:rPr>
        <w:t>Continue aprendendo: não importa o quanto você pense que sabe, você deve sempre continuar aprendendo ainda mais. Aqueles que tiverem mais sucesso continuarão aprendendo, não importa em que estágio da vida estejam. Você pode ler livros sobre o seu setor, ver revistas diferentes ou adquirir um novo hobby ou hábito que o ajudará a avançar.</w:t>
      </w:r>
    </w:p>
    <w:p>
      <w:pPr>
        <w:spacing w:after="0" w:line="38" w:lineRule="exact"/>
        <w:rPr>
          <w:rFonts w:ascii="Arial" w:cs="Arial" w:eastAsia="Arial" w:hAnsi="Arial"/>
          <w:sz w:val="32"/>
          <w:szCs w:val="32"/>
          <w:color w:val="auto"/>
        </w:rPr>
      </w:pPr>
    </w:p>
    <w:p>
      <w:pPr>
        <w:jc w:val="both"/>
        <w:ind w:left="360" w:hanging="360"/>
        <w:spacing w:after="0" w:line="359" w:lineRule="auto"/>
        <w:tabs>
          <w:tab w:leader="none" w:pos="360" w:val="left"/>
        </w:tabs>
        <w:numPr>
          <w:ilvl w:val="0"/>
          <w:numId w:val="8"/>
        </w:numPr>
        <w:rPr>
          <w:rFonts w:ascii="Arial" w:cs="Arial" w:eastAsia="Arial" w:hAnsi="Arial"/>
          <w:sz w:val="32"/>
          <w:szCs w:val="32"/>
          <w:color w:val="auto"/>
        </w:rPr>
      </w:pPr>
      <w:r>
        <w:rPr>
          <w:rFonts w:ascii="Georgia" w:cs="Georgia" w:eastAsia="Georgia" w:hAnsi="Georgia"/>
          <w:sz w:val="32"/>
          <w:szCs w:val="32"/>
          <w:color w:val="auto"/>
        </w:rPr>
        <w:t>Crie objetivos claros: se você não tem ideia de para onde está indo, vai acabar em um lugar que não quer estar. As pessoas de sucesso são mais propensas a ter metas e prioridades muito claras e isso as ajuda a manter o foco. Eles sabem o que querem alcançar e sabem os passos que precisam ser feitos para chegar lá. E eles também estão dispostos a continuar trabalhando e a percorrer uma milha extra para atingir seus objetivos. Eles são trabalhadores esforçados, mas também sabem trabalhar de maneira inteligente e os levarão adiante sem muito tempo perdido.</w:t>
      </w:r>
    </w:p>
    <w:p>
      <w:pPr>
        <w:spacing w:after="0" w:line="33" w:lineRule="exact"/>
        <w:rPr>
          <w:rFonts w:ascii="Arial" w:cs="Arial" w:eastAsia="Arial" w:hAnsi="Arial"/>
          <w:sz w:val="32"/>
          <w:szCs w:val="32"/>
          <w:color w:val="auto"/>
        </w:rPr>
      </w:pPr>
    </w:p>
    <w:p>
      <w:pPr>
        <w:jc w:val="both"/>
        <w:ind w:left="360" w:hanging="360"/>
        <w:spacing w:after="0" w:line="357" w:lineRule="auto"/>
        <w:tabs>
          <w:tab w:leader="none" w:pos="360" w:val="left"/>
        </w:tabs>
        <w:numPr>
          <w:ilvl w:val="0"/>
          <w:numId w:val="8"/>
        </w:numPr>
        <w:rPr>
          <w:rFonts w:ascii="Arial" w:cs="Arial" w:eastAsia="Arial" w:hAnsi="Arial"/>
          <w:sz w:val="32"/>
          <w:szCs w:val="32"/>
          <w:color w:val="auto"/>
        </w:rPr>
      </w:pPr>
      <w:r>
        <w:rPr>
          <w:rFonts w:ascii="Georgia" w:cs="Georgia" w:eastAsia="Georgia" w:hAnsi="Georgia"/>
          <w:sz w:val="32"/>
          <w:szCs w:val="32"/>
          <w:color w:val="auto"/>
        </w:rPr>
        <w:t>Mantenha seu tempo livre: se você não controla seu tempo, é difícil obter sucesso. Quando se trata da quantidade de tempo que você tem no dia, todas as pessoas têm a mesma quantidade. Seja bem-sucedido ou permaneça onde está, você tem 24 horas por dia. Você precisa reivindicar seu tempo e decidir</w:t>
      </w:r>
    </w:p>
    <w:p>
      <w:pPr>
        <w:spacing w:after="0" w:line="200" w:lineRule="exact"/>
        <w:rPr>
          <w:sz w:val="20"/>
          <w:szCs w:val="20"/>
          <w:color w:val="auto"/>
        </w:rPr>
      </w:pPr>
    </w:p>
    <w:p>
      <w:pPr>
        <w:spacing w:after="0" w:line="273" w:lineRule="exact"/>
        <w:rPr>
          <w:sz w:val="20"/>
          <w:szCs w:val="20"/>
          <w:color w:val="auto"/>
        </w:rPr>
      </w:pPr>
    </w:p>
    <w:p>
      <w:pPr>
        <w:jc w:val="right"/>
        <w:spacing w:after="0"/>
        <w:rPr>
          <w:sz w:val="20"/>
          <w:szCs w:val="20"/>
          <w:color w:val="auto"/>
        </w:rPr>
      </w:pPr>
      <w:r>
        <w:rPr>
          <w:rFonts w:ascii="Calibri" w:cs="Calibri" w:eastAsia="Calibri" w:hAnsi="Calibri"/>
          <w:sz w:val="24"/>
          <w:szCs w:val="24"/>
          <w:color w:val="auto"/>
        </w:rPr>
        <w:t>Página | 14</w:t>
      </w:r>
    </w:p>
    <w:p>
      <w:pPr>
        <w:sectPr>
          <w:pgSz w:w="12240" w:h="15840" w:orient="portrait"/>
          <w:cols w:equalWidth="0" w:num="1">
            <w:col w:w="9360"/>
          </w:cols>
          <w:pgMar w:left="1440" w:top="1440" w:right="1440" w:bottom="451" w:gutter="0" w:footer="0" w:header="0"/>
        </w:sectPr>
      </w:pPr>
    </w:p>
    <w:bookmarkStart w:id="15" w:name="page16"/>
    <w:bookmarkEnd w:id="15"/>
    <w:p>
      <w:pPr>
        <w:jc w:val="both"/>
        <w:ind w:left="360"/>
        <w:spacing w:after="0" w:line="358" w:lineRule="auto"/>
        <w:rPr>
          <w:sz w:val="20"/>
          <w:szCs w:val="20"/>
          <w:color w:val="auto"/>
        </w:rPr>
      </w:pPr>
      <w:r>
        <w:rPr>
          <w:rFonts w:ascii="Georgia" w:cs="Georgia" w:eastAsia="Georgia" w:hAnsi="Georgia"/>
          <w:sz w:val="32"/>
          <w:szCs w:val="32"/>
          <w:color w:val="auto"/>
        </w:rPr>
        <w:t>o que você vai fazer com as horas que você tem todos os dias. A decisão que você tomar ajudará a determinar o quão bem-sucedido você pode se tornar.</w:t>
      </w:r>
    </w:p>
    <w:p>
      <w:pPr>
        <w:spacing w:after="0" w:line="39" w:lineRule="exact"/>
        <w:rPr>
          <w:sz w:val="20"/>
          <w:szCs w:val="20"/>
          <w:color w:val="auto"/>
        </w:rPr>
      </w:pPr>
    </w:p>
    <w:p>
      <w:pPr>
        <w:jc w:val="both"/>
        <w:ind w:left="360" w:hanging="360"/>
        <w:spacing w:after="0" w:line="370" w:lineRule="auto"/>
        <w:tabs>
          <w:tab w:leader="none" w:pos="360" w:val="left"/>
        </w:tabs>
        <w:numPr>
          <w:ilvl w:val="0"/>
          <w:numId w:val="9"/>
        </w:numPr>
        <w:rPr>
          <w:rFonts w:ascii="Arial" w:cs="Arial" w:eastAsia="Arial" w:hAnsi="Arial"/>
          <w:sz w:val="31"/>
          <w:szCs w:val="31"/>
          <w:color w:val="2F5496"/>
        </w:rPr>
      </w:pPr>
      <w:r>
        <w:rPr>
          <w:rFonts w:ascii="Georgia" w:cs="Georgia" w:eastAsia="Georgia" w:hAnsi="Georgia"/>
          <w:sz w:val="31"/>
          <w:szCs w:val="31"/>
          <w:color w:val="auto"/>
        </w:rPr>
        <w:t>Aprenda que o fracasso faz parte da vida e continue: tudo depende da maneira como você olha o fracasso. Se você considerar isso uma desculpa para desistir e não tentar mais, então desistirá rapidamente. Mas se você encarar isso como uma experiência de aprendizado e como uma maneira de ver o que não funciona, você continuará se esforçando.</w:t>
      </w:r>
    </w:p>
    <w:p>
      <w:pPr>
        <w:spacing w:after="0" w:line="1" w:lineRule="exact"/>
        <w:rPr>
          <w:rFonts w:ascii="Arial" w:cs="Arial" w:eastAsia="Arial" w:hAnsi="Arial"/>
          <w:sz w:val="31"/>
          <w:szCs w:val="31"/>
          <w:color w:val="2F5496"/>
        </w:rPr>
      </w:pPr>
    </w:p>
    <w:p>
      <w:pPr>
        <w:jc w:val="both"/>
        <w:ind w:left="360"/>
        <w:spacing w:after="0" w:line="359" w:lineRule="auto"/>
        <w:rPr>
          <w:rFonts w:ascii="Arial" w:cs="Arial" w:eastAsia="Arial" w:hAnsi="Arial"/>
          <w:sz w:val="31"/>
          <w:szCs w:val="31"/>
          <w:color w:val="2F5496"/>
        </w:rPr>
      </w:pPr>
      <w:r>
        <w:rPr>
          <w:rFonts w:ascii="Georgia" w:cs="Georgia" w:eastAsia="Georgia" w:hAnsi="Georgia"/>
          <w:sz w:val="32"/>
          <w:szCs w:val="32"/>
          <w:color w:val="auto"/>
        </w:rPr>
        <w:t>As pessoas mais bem-sucedidas verão que o fracasso é apenas uma parte do crescimento. É um dos melhores professores por aí e pode fornecer feedback instantâneo sobre o que vai funcionar e o que não vai. É melhor abraçar o fracasso e aprender com ele, em vez de temê-lo como os outros.</w:t>
      </w:r>
    </w:p>
    <w:p>
      <w:pPr>
        <w:spacing w:after="0" w:line="200" w:lineRule="exact"/>
        <w:rPr>
          <w:sz w:val="20"/>
          <w:szCs w:val="20"/>
          <w:color w:val="auto"/>
        </w:rPr>
      </w:pPr>
    </w:p>
    <w:p>
      <w:pPr>
        <w:spacing w:after="0" w:line="352"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Aprender a modelar a maneira como você trabalha e pensa depois de outras pessoas bem-sucedidas é uma das melhores coisas que você pode fazer para garantir que também esteja obtendo sucesso. Isso ajuda você a realinhar sua vida e a maneira como faz as coisas, para que você tenha mais chances de ver o sucesso que estava desejando.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jc w:val="right"/>
        <w:spacing w:after="0"/>
        <w:rPr>
          <w:sz w:val="20"/>
          <w:szCs w:val="20"/>
          <w:color w:val="auto"/>
        </w:rPr>
      </w:pPr>
      <w:r>
        <w:rPr>
          <w:rFonts w:ascii="Calibri" w:cs="Calibri" w:eastAsia="Calibri" w:hAnsi="Calibri"/>
          <w:sz w:val="24"/>
          <w:szCs w:val="24"/>
          <w:color w:val="auto"/>
        </w:rPr>
        <w:t>Página | 15</w:t>
      </w:r>
    </w:p>
    <w:p>
      <w:pPr>
        <w:sectPr>
          <w:pgSz w:w="12240" w:h="15840" w:orient="portrait"/>
          <w:cols w:equalWidth="0" w:num="1">
            <w:col w:w="9360"/>
          </w:cols>
          <w:pgMar w:left="1440" w:top="1440" w:right="1440" w:bottom="451" w:gutter="0" w:footer="0" w:header="0"/>
        </w:sectPr>
      </w:pPr>
    </w:p>
    <w:bookmarkStart w:id="16" w:name="page17"/>
    <w:bookmarkEnd w:id="16"/>
    <w:p>
      <w:pPr>
        <w:ind w:left="720" w:hanging="720"/>
        <w:spacing w:after="0" w:line="359" w:lineRule="auto"/>
        <w:tabs>
          <w:tab w:leader="none" w:pos="720" w:val="left"/>
        </w:tabs>
        <w:numPr>
          <w:ilvl w:val="0"/>
          <w:numId w:val="10"/>
        </w:numPr>
        <w:rPr>
          <w:rFonts w:ascii="Georgia" w:cs="Georgia" w:eastAsia="Georgia" w:hAnsi="Georgia"/>
          <w:sz w:val="40"/>
          <w:szCs w:val="40"/>
          <w:b w:val="1"/>
          <w:bCs w:val="1"/>
          <w:color w:val="2F5496"/>
        </w:rPr>
      </w:pPr>
      <w:r>
        <w:rPr>
          <w:rFonts w:ascii="Georgia" w:cs="Georgia" w:eastAsia="Georgia" w:hAnsi="Georgia"/>
          <w:sz w:val="40"/>
          <w:szCs w:val="40"/>
          <w:b w:val="1"/>
          <w:bCs w:val="1"/>
          <w:color w:val="2F5496"/>
        </w:rPr>
        <w:t>Concentre-se em fazer algo pelo qual você é apaixonado</w:t>
      </w:r>
    </w:p>
    <w:p>
      <w:pPr>
        <w:spacing w:after="0" w:line="200" w:lineRule="exact"/>
        <w:rPr>
          <w:sz w:val="20"/>
          <w:szCs w:val="20"/>
          <w:color w:val="auto"/>
        </w:rPr>
      </w:pPr>
    </w:p>
    <w:p>
      <w:pPr>
        <w:spacing w:after="0" w:line="349"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Existem muitos caminhos diferentes que você pode escolher quando for a hora de procurar o sucesso. A chave não é encontrar o que é mais bem-sucedido para a maioria das pessoas, mas encontrar o que você mais gosta. Se você é verdadeiramente apaixonado pelo trabalho que está realizando, verá que pode ter sucesso com quase tudo o que pensa a longo prazo.</w:t>
      </w:r>
    </w:p>
    <w:p>
      <w:pPr>
        <w:spacing w:after="0" w:line="200" w:lineRule="exact"/>
        <w:rPr>
          <w:sz w:val="20"/>
          <w:szCs w:val="20"/>
          <w:color w:val="auto"/>
        </w:rPr>
      </w:pPr>
    </w:p>
    <w:p>
      <w:pPr>
        <w:spacing w:after="0" w:line="356"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Há muitas pessoas que acordam um dia e decidem que querem ter sucesso. Eles estão cansados ​​de viver suas vidas normais e querem poder ter prestígio, mais dinheiro ou pelo menos começar algo que é seu. Eles entram com muitas idéias, mas, em vez de se concentrarem nas coisas certas, decidem examinar as opções e apenas seguir algo que pensam que os tornará ricos.</w:t>
      </w:r>
    </w:p>
    <w:p>
      <w:pPr>
        <w:spacing w:after="0" w:line="200" w:lineRule="exact"/>
        <w:rPr>
          <w:sz w:val="20"/>
          <w:szCs w:val="20"/>
          <w:color w:val="auto"/>
        </w:rPr>
      </w:pPr>
    </w:p>
    <w:p>
      <w:pPr>
        <w:spacing w:after="0" w:line="357" w:lineRule="exact"/>
        <w:rPr>
          <w:sz w:val="20"/>
          <w:szCs w:val="20"/>
          <w:color w:val="auto"/>
        </w:rPr>
      </w:pPr>
    </w:p>
    <w:p>
      <w:pPr>
        <w:jc w:val="both"/>
        <w:spacing w:after="0" w:line="373" w:lineRule="auto"/>
        <w:rPr>
          <w:sz w:val="20"/>
          <w:szCs w:val="20"/>
          <w:color w:val="auto"/>
        </w:rPr>
      </w:pPr>
      <w:r>
        <w:rPr>
          <w:rFonts w:ascii="Georgia" w:cs="Georgia" w:eastAsia="Georgia" w:hAnsi="Georgia"/>
          <w:sz w:val="31"/>
          <w:szCs w:val="31"/>
          <w:color w:val="auto"/>
        </w:rPr>
        <w:t>Não há nada de errado em analisar todas as opções diferentes disponíveis para você seguir. Um pouco de pesquisa antes de começar tornará muito mais fácil saber quais opções existem e para você escolher uma. Mas se você optar por algo só porque acha que os outros gostariam ou porque outros têm</w:t>
      </w:r>
    </w:p>
    <w:p>
      <w:pPr>
        <w:spacing w:after="0" w:line="262" w:lineRule="exact"/>
        <w:rPr>
          <w:sz w:val="20"/>
          <w:szCs w:val="20"/>
          <w:color w:val="auto"/>
        </w:rPr>
      </w:pPr>
    </w:p>
    <w:p>
      <w:pPr>
        <w:jc w:val="right"/>
        <w:spacing w:after="0"/>
        <w:rPr>
          <w:sz w:val="20"/>
          <w:szCs w:val="20"/>
          <w:color w:val="auto"/>
        </w:rPr>
      </w:pPr>
      <w:r>
        <w:rPr>
          <w:rFonts w:ascii="Calibri" w:cs="Calibri" w:eastAsia="Calibri" w:hAnsi="Calibri"/>
          <w:sz w:val="24"/>
          <w:szCs w:val="24"/>
          <w:color w:val="auto"/>
        </w:rPr>
        <w:t>Página | 16</w:t>
      </w:r>
    </w:p>
    <w:p>
      <w:pPr>
        <w:sectPr>
          <w:pgSz w:w="12240" w:h="15840" w:orient="portrait"/>
          <w:cols w:equalWidth="0" w:num="1">
            <w:col w:w="9360"/>
          </w:cols>
          <w:pgMar w:left="1440" w:top="1440" w:right="1440" w:bottom="451" w:gutter="0" w:footer="0" w:header="0"/>
        </w:sectPr>
      </w:pPr>
    </w:p>
    <w:bookmarkStart w:id="17" w:name="page18"/>
    <w:bookmarkEnd w:id="17"/>
    <w:p>
      <w:pPr>
        <w:jc w:val="both"/>
        <w:spacing w:after="0" w:line="357" w:lineRule="auto"/>
        <w:rPr>
          <w:sz w:val="20"/>
          <w:szCs w:val="20"/>
          <w:color w:val="auto"/>
        </w:rPr>
      </w:pPr>
      <w:r>
        <w:rPr>
          <w:rFonts w:ascii="Georgia" w:cs="Georgia" w:eastAsia="Georgia" w:hAnsi="Georgia"/>
          <w:sz w:val="32"/>
          <w:szCs w:val="32"/>
          <w:color w:val="auto"/>
        </w:rPr>
        <w:t>teve algum sucesso com isso, e não porque a idéia o excite e pareça divertida, você perderá o sucesso.</w:t>
      </w:r>
    </w:p>
    <w:p>
      <w:pPr>
        <w:spacing w:after="0" w:line="200" w:lineRule="exact"/>
        <w:rPr>
          <w:sz w:val="20"/>
          <w:szCs w:val="20"/>
          <w:color w:val="auto"/>
        </w:rPr>
      </w:pPr>
    </w:p>
    <w:p>
      <w:pPr>
        <w:spacing w:after="0" w:line="355"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Saltar para algo pelas razões erradas garantirá que você se queime e aumentará a probabilidade de falha. É mais importante que você encontre algo para fazer pelo qual possa se apaixonar, algo que realmente gosta de fazer. Quando você tem paixão por alguma coisa, é mais provável que continue perseguindo-a, encontrando ângulos diferentes para fazê-la funcionar e realmente aproveite o trabalho que faz.</w:t>
      </w:r>
    </w:p>
    <w:p>
      <w:pPr>
        <w:spacing w:after="0" w:line="200" w:lineRule="exact"/>
        <w:rPr>
          <w:sz w:val="20"/>
          <w:szCs w:val="20"/>
          <w:color w:val="auto"/>
        </w:rPr>
      </w:pPr>
    </w:p>
    <w:p>
      <w:pPr>
        <w:spacing w:after="0" w:line="357"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Antes de decidir seguir uma avenida ou outra, reserve um tempo para realmente pensar sobre isso. Você está escolhendo esta avenida porque outros viram sucesso? Você está escolhendo esta avenida porque os números parecem impressionantes e você quer uma parte da ação? Você sente alguma excitação por essa avenida e sente que pode realmente transformá-la em algo incrível, se tiver a chance?</w:t>
      </w:r>
    </w:p>
    <w:p>
      <w:pPr>
        <w:spacing w:after="0" w:line="200" w:lineRule="exact"/>
        <w:rPr>
          <w:sz w:val="20"/>
          <w:szCs w:val="20"/>
          <w:color w:val="auto"/>
        </w:rPr>
      </w:pPr>
    </w:p>
    <w:p>
      <w:pPr>
        <w:spacing w:after="0" w:line="353"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Acrescentar alguma paixão e entusiasmo ao trabalho fará toda a diferença no desempenho. E realmente, quem quer tentar seguir o caminho do sucesso fazendo algo que despreza, ou pelo menos algo que não desfruta tanto. É muito mais divertido e gratificante aprender a ser bem-sucedido fazendo</w:t>
      </w:r>
    </w:p>
    <w:p>
      <w:pPr>
        <w:spacing w:after="0" w:line="200" w:lineRule="exact"/>
        <w:rPr>
          <w:sz w:val="20"/>
          <w:szCs w:val="20"/>
          <w:color w:val="auto"/>
        </w:rPr>
      </w:pPr>
    </w:p>
    <w:p>
      <w:pPr>
        <w:spacing w:after="0" w:line="354" w:lineRule="exact"/>
        <w:rPr>
          <w:sz w:val="20"/>
          <w:szCs w:val="20"/>
          <w:color w:val="auto"/>
        </w:rPr>
      </w:pPr>
    </w:p>
    <w:p>
      <w:pPr>
        <w:jc w:val="right"/>
        <w:spacing w:after="0"/>
        <w:rPr>
          <w:sz w:val="20"/>
          <w:szCs w:val="20"/>
          <w:color w:val="auto"/>
        </w:rPr>
      </w:pPr>
      <w:r>
        <w:rPr>
          <w:rFonts w:ascii="Calibri" w:cs="Calibri" w:eastAsia="Calibri" w:hAnsi="Calibri"/>
          <w:sz w:val="24"/>
          <w:szCs w:val="24"/>
          <w:color w:val="auto"/>
        </w:rPr>
        <w:t>Página | 17</w:t>
      </w:r>
    </w:p>
    <w:p>
      <w:pPr>
        <w:sectPr>
          <w:pgSz w:w="12240" w:h="15840" w:orient="portrait"/>
          <w:cols w:equalWidth="0" w:num="1">
            <w:col w:w="9360"/>
          </w:cols>
          <w:pgMar w:left="1440" w:top="1440" w:right="1440" w:bottom="451" w:gutter="0" w:footer="0" w:header="0"/>
        </w:sectPr>
      </w:pPr>
    </w:p>
    <w:bookmarkStart w:id="18" w:name="page19"/>
    <w:bookmarkEnd w:id="18"/>
    <w:p>
      <w:pPr>
        <w:spacing w:after="0" w:line="357" w:lineRule="auto"/>
        <w:rPr>
          <w:sz w:val="20"/>
          <w:szCs w:val="20"/>
          <w:color w:val="auto"/>
        </w:rPr>
      </w:pPr>
      <w:r>
        <w:rPr>
          <w:rFonts w:ascii="Georgia" w:cs="Georgia" w:eastAsia="Georgia" w:hAnsi="Georgia"/>
          <w:sz w:val="32"/>
          <w:szCs w:val="32"/>
          <w:color w:val="auto"/>
        </w:rPr>
        <w:t>algo que você ama e está animado em fazer todos os dias.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jc w:val="right"/>
        <w:spacing w:after="0"/>
        <w:rPr>
          <w:sz w:val="20"/>
          <w:szCs w:val="20"/>
          <w:color w:val="auto"/>
        </w:rPr>
      </w:pPr>
      <w:r>
        <w:rPr>
          <w:rFonts w:ascii="Calibri" w:cs="Calibri" w:eastAsia="Calibri" w:hAnsi="Calibri"/>
          <w:sz w:val="24"/>
          <w:szCs w:val="24"/>
          <w:color w:val="auto"/>
        </w:rPr>
        <w:t>Página | 18</w:t>
      </w:r>
    </w:p>
    <w:p>
      <w:pPr>
        <w:sectPr>
          <w:pgSz w:w="12240" w:h="15840" w:orient="portrait"/>
          <w:cols w:equalWidth="0" w:num="1">
            <w:col w:w="9360"/>
          </w:cols>
          <w:pgMar w:left="1440" w:top="1440" w:right="1440" w:bottom="451" w:gutter="0" w:footer="0" w:header="0"/>
        </w:sectPr>
      </w:pPr>
    </w:p>
    <w:bookmarkStart w:id="19" w:name="page20"/>
    <w:bookmarkEnd w:id="19"/>
    <w:p>
      <w:pPr>
        <w:spacing w:after="0"/>
        <w:tabs>
          <w:tab w:leader="none" w:pos="700" w:val="left"/>
        </w:tabs>
        <w:rPr>
          <w:sz w:val="20"/>
          <w:szCs w:val="20"/>
          <w:color w:val="auto"/>
        </w:rPr>
      </w:pPr>
      <w:r>
        <w:rPr>
          <w:rFonts w:ascii="Georgia" w:cs="Georgia" w:eastAsia="Georgia" w:hAnsi="Georgia"/>
          <w:sz w:val="40"/>
          <w:szCs w:val="40"/>
          <w:b w:val="1"/>
          <w:bCs w:val="1"/>
          <w:color w:val="2F5496"/>
        </w:rPr>
        <w:t>6</w:t>
      </w:r>
      <w:r>
        <w:rPr>
          <w:sz w:val="20"/>
          <w:szCs w:val="20"/>
          <w:color w:val="auto"/>
        </w:rPr>
        <w:tab/>
      </w:r>
      <w:r>
        <w:rPr>
          <w:rFonts w:ascii="Georgia" w:cs="Georgia" w:eastAsia="Georgia" w:hAnsi="Georgia"/>
          <w:sz w:val="39"/>
          <w:szCs w:val="39"/>
          <w:b w:val="1"/>
          <w:bCs w:val="1"/>
          <w:color w:val="2F5496"/>
        </w:rPr>
        <w:t>Cerque-se das pessoas certas</w:t>
      </w: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p>
      <w:pPr>
        <w:jc w:val="both"/>
        <w:spacing w:after="0" w:line="373" w:lineRule="auto"/>
        <w:rPr>
          <w:sz w:val="20"/>
          <w:szCs w:val="20"/>
          <w:color w:val="auto"/>
        </w:rPr>
      </w:pPr>
      <w:r>
        <w:rPr>
          <w:rFonts w:ascii="Georgia" w:cs="Georgia" w:eastAsia="Georgia" w:hAnsi="Georgia"/>
          <w:sz w:val="31"/>
          <w:szCs w:val="31"/>
          <w:color w:val="auto"/>
        </w:rPr>
        <w:t>As pessoas com quem você se cerca farão toda a diferença em quanto sucesso você verá na sua vida. Se você se cercar de pessoas erradas, não importa o quanto trabalhe para obter sucesso, você acabará fracassando. Mas se você se cercar das pessoas certas, verá sucesso em pouco tempo.</w:t>
      </w:r>
    </w:p>
    <w:p>
      <w:pPr>
        <w:spacing w:after="0" w:line="200" w:lineRule="exact"/>
        <w:rPr>
          <w:sz w:val="20"/>
          <w:szCs w:val="20"/>
          <w:color w:val="auto"/>
        </w:rPr>
      </w:pPr>
    </w:p>
    <w:p>
      <w:pPr>
        <w:spacing w:after="0" w:line="337"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Pense no grupo de pessoas com quem você passa o tempo atualmente. Eles levantam você, falam sobre seus planos para o sucesso no futuro, batem nas suas costas quando fazem algo bom e estão sempre lá para apoiar um ao outro.</w:t>
      </w:r>
    </w:p>
    <w:p>
      <w:pPr>
        <w:spacing w:after="0" w:line="200" w:lineRule="exact"/>
        <w:rPr>
          <w:sz w:val="20"/>
          <w:szCs w:val="20"/>
          <w:color w:val="auto"/>
        </w:rPr>
      </w:pPr>
    </w:p>
    <w:p>
      <w:pPr>
        <w:spacing w:after="0" w:line="351" w:lineRule="exact"/>
        <w:rPr>
          <w:sz w:val="20"/>
          <w:szCs w:val="20"/>
          <w:color w:val="auto"/>
        </w:rPr>
      </w:pPr>
    </w:p>
    <w:p>
      <w:pPr>
        <w:jc w:val="both"/>
        <w:spacing w:after="0" w:line="373" w:lineRule="auto"/>
        <w:rPr>
          <w:sz w:val="20"/>
          <w:szCs w:val="20"/>
          <w:color w:val="auto"/>
        </w:rPr>
      </w:pPr>
      <w:r>
        <w:rPr>
          <w:rFonts w:ascii="Georgia" w:cs="Georgia" w:eastAsia="Georgia" w:hAnsi="Georgia"/>
          <w:sz w:val="31"/>
          <w:szCs w:val="31"/>
          <w:color w:val="auto"/>
        </w:rPr>
        <w:t>Ou você está com um grupo de pessoas que parece drená-lo toda vez que os vê. Eles sempre parecem reclamar e se você compartilhar boas notícias suas com eles, eles menosprezam você ou tentam dizer que eles fizeram algo melhor em suas vidas.</w:t>
      </w:r>
    </w:p>
    <w:p>
      <w:pPr>
        <w:spacing w:after="0" w:line="200" w:lineRule="exact"/>
        <w:rPr>
          <w:sz w:val="20"/>
          <w:szCs w:val="20"/>
          <w:color w:val="auto"/>
        </w:rPr>
      </w:pPr>
    </w:p>
    <w:p>
      <w:pPr>
        <w:spacing w:after="0" w:line="337"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Se você estiver com o segundo grupo de pessoas, é hora de seguir em frente e encontrar um novo grupo de amigos. Este segundo grupo está interessado apenas em promover seus próprios objetivos, mas todos são tão infelizes e com a intenção de derrubar um ao outro que nunca conseguirão atingir esses objetivos. Se você ficar por aqui</w:t>
      </w:r>
    </w:p>
    <w:p>
      <w:pPr>
        <w:spacing w:after="0" w:line="200" w:lineRule="exact"/>
        <w:rPr>
          <w:sz w:val="20"/>
          <w:szCs w:val="20"/>
          <w:color w:val="auto"/>
        </w:rPr>
      </w:pPr>
    </w:p>
    <w:p>
      <w:pPr>
        <w:spacing w:after="0" w:line="217" w:lineRule="exact"/>
        <w:rPr>
          <w:sz w:val="20"/>
          <w:szCs w:val="20"/>
          <w:color w:val="auto"/>
        </w:rPr>
      </w:pPr>
    </w:p>
    <w:p>
      <w:pPr>
        <w:jc w:val="right"/>
        <w:spacing w:after="0"/>
        <w:rPr>
          <w:sz w:val="20"/>
          <w:szCs w:val="20"/>
          <w:color w:val="auto"/>
        </w:rPr>
      </w:pPr>
      <w:r>
        <w:rPr>
          <w:rFonts w:ascii="Calibri" w:cs="Calibri" w:eastAsia="Calibri" w:hAnsi="Calibri"/>
          <w:sz w:val="24"/>
          <w:szCs w:val="24"/>
          <w:color w:val="auto"/>
        </w:rPr>
        <w:t>Página | 19</w:t>
      </w:r>
    </w:p>
    <w:p>
      <w:pPr>
        <w:sectPr>
          <w:pgSz w:w="12240" w:h="15840" w:orient="portrait"/>
          <w:cols w:equalWidth="0" w:num="1">
            <w:col w:w="9360"/>
          </w:cols>
          <w:pgMar w:left="1440" w:top="1439" w:right="1440" w:bottom="451" w:gutter="0" w:footer="0" w:header="0"/>
        </w:sectPr>
      </w:pPr>
    </w:p>
    <w:bookmarkStart w:id="20" w:name="page21"/>
    <w:bookmarkEnd w:id="20"/>
    <w:p>
      <w:pPr>
        <w:jc w:val="both"/>
        <w:spacing w:after="0" w:line="357" w:lineRule="auto"/>
        <w:rPr>
          <w:sz w:val="20"/>
          <w:szCs w:val="20"/>
          <w:color w:val="auto"/>
        </w:rPr>
      </w:pPr>
      <w:r>
        <w:rPr>
          <w:rFonts w:ascii="Georgia" w:cs="Georgia" w:eastAsia="Georgia" w:hAnsi="Georgia"/>
          <w:sz w:val="32"/>
          <w:szCs w:val="32"/>
          <w:color w:val="auto"/>
        </w:rPr>
        <w:t>pessoas, elas serão apenas drenadoras de energia e você nunca alcançará o sucesso que deseja.</w:t>
      </w:r>
    </w:p>
    <w:p>
      <w:pPr>
        <w:spacing w:after="0" w:line="200" w:lineRule="exact"/>
        <w:rPr>
          <w:sz w:val="20"/>
          <w:szCs w:val="20"/>
          <w:color w:val="auto"/>
        </w:rPr>
      </w:pPr>
    </w:p>
    <w:p>
      <w:pPr>
        <w:spacing w:after="0" w:line="355"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Se você já está com o primeiro grupo de pessoas, o sucesso já é mais obtido do que para outros. Encontrar esse grupo de pessoas é um pouco mais difícil e pode levar algum tempo, mas isso ocorre porque elas são motivadas e estão prontas para o sucesso. Se você duvida de si mesmo ou não está pronto para fazer parte da equipe, não se sentirá à vontade com esse grupo.</w:t>
      </w:r>
    </w:p>
    <w:p>
      <w:pPr>
        <w:spacing w:after="0" w:line="200" w:lineRule="exact"/>
        <w:rPr>
          <w:sz w:val="20"/>
          <w:szCs w:val="20"/>
          <w:color w:val="auto"/>
        </w:rPr>
      </w:pPr>
    </w:p>
    <w:p>
      <w:pPr>
        <w:spacing w:after="0" w:line="353" w:lineRule="exact"/>
        <w:rPr>
          <w:sz w:val="20"/>
          <w:szCs w:val="20"/>
          <w:color w:val="auto"/>
        </w:rPr>
      </w:pPr>
    </w:p>
    <w:p>
      <w:pPr>
        <w:jc w:val="both"/>
        <w:spacing w:after="0" w:line="373" w:lineRule="auto"/>
        <w:rPr>
          <w:sz w:val="20"/>
          <w:szCs w:val="20"/>
          <w:color w:val="auto"/>
        </w:rPr>
      </w:pPr>
      <w:r>
        <w:rPr>
          <w:rFonts w:ascii="Georgia" w:cs="Georgia" w:eastAsia="Georgia" w:hAnsi="Georgia"/>
          <w:sz w:val="31"/>
          <w:szCs w:val="31"/>
          <w:color w:val="auto"/>
        </w:rPr>
        <w:t>Mas se você estiver realmente pronto para alcançar o sucesso que pode alcançar, precisará encontrar o grupo certo de pessoas. Encontre aqueles que já têm sucesso na vida, mesmo que não esteja na mesma arena que deseja seguir. Encontre pessoas que estejam lá para apoiá-lo e parabenizá-lo ao alcançar os diferentes estágios da sua vida. Pessoas que nem sempre estão reclamando e de mau humor.</w:t>
      </w:r>
    </w:p>
    <w:p>
      <w:pPr>
        <w:spacing w:after="0" w:line="200" w:lineRule="exact"/>
        <w:rPr>
          <w:sz w:val="20"/>
          <w:szCs w:val="20"/>
          <w:color w:val="auto"/>
        </w:rPr>
      </w:pPr>
    </w:p>
    <w:p>
      <w:pPr>
        <w:spacing w:after="0" w:line="334"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Muitas pessoas ficam surpresas com a diferença que faz quando decidem mudar o grupo de pessoas que distribuem. Se você está lutando para obter sucesso e acha que já tentou de tudo, talvez seja hora de considerar as pessoas que estão ao seu redor e se elas o apoiam ou encorajam ou não, ou se estão apenas drenando e mantendo você do sucesso.</w:t>
      </w:r>
    </w:p>
    <w:p>
      <w:pPr>
        <w:spacing w:after="0" w:line="12" w:lineRule="exact"/>
        <w:rPr>
          <w:sz w:val="20"/>
          <w:szCs w:val="20"/>
          <w:color w:val="auto"/>
        </w:rPr>
      </w:pPr>
    </w:p>
    <w:p>
      <w:pPr>
        <w:jc w:val="right"/>
        <w:spacing w:after="0"/>
        <w:rPr>
          <w:sz w:val="20"/>
          <w:szCs w:val="20"/>
          <w:color w:val="auto"/>
        </w:rPr>
      </w:pPr>
      <w:r>
        <w:rPr>
          <w:rFonts w:ascii="Calibri" w:cs="Calibri" w:eastAsia="Calibri" w:hAnsi="Calibri"/>
          <w:sz w:val="24"/>
          <w:szCs w:val="24"/>
          <w:color w:val="auto"/>
        </w:rPr>
        <w:t>Página | 20</w:t>
      </w:r>
    </w:p>
    <w:p>
      <w:pPr>
        <w:sectPr>
          <w:pgSz w:w="12240" w:h="15840" w:orient="portrait"/>
          <w:cols w:equalWidth="0" w:num="1">
            <w:col w:w="9360"/>
          </w:cols>
          <w:pgMar w:left="1440" w:top="1440" w:right="1440" w:bottom="451" w:gutter="0" w:footer="0" w:header="0"/>
        </w:sectPr>
      </w:pPr>
    </w:p>
    <w:bookmarkStart w:id="21" w:name="page22"/>
    <w:bookmarkEnd w:id="21"/>
    <w:p>
      <w:pPr>
        <w:ind w:left="720" w:hanging="720"/>
        <w:spacing w:after="0"/>
        <w:tabs>
          <w:tab w:leader="none" w:pos="720" w:val="left"/>
        </w:tabs>
        <w:numPr>
          <w:ilvl w:val="0"/>
          <w:numId w:val="11"/>
        </w:numPr>
        <w:rPr>
          <w:rFonts w:ascii="Georgia" w:cs="Georgia" w:eastAsia="Georgia" w:hAnsi="Georgia"/>
          <w:sz w:val="40"/>
          <w:szCs w:val="40"/>
          <w:b w:val="1"/>
          <w:bCs w:val="1"/>
          <w:color w:val="2F5496"/>
        </w:rPr>
      </w:pPr>
      <w:r>
        <w:rPr>
          <w:rFonts w:ascii="Georgia" w:cs="Georgia" w:eastAsia="Georgia" w:hAnsi="Georgia"/>
          <w:sz w:val="40"/>
          <w:szCs w:val="40"/>
          <w:b w:val="1"/>
          <w:bCs w:val="1"/>
          <w:color w:val="2F5496"/>
        </w:rPr>
        <w:t>Não se sinta mal por seus erros,</w:t>
      </w:r>
    </w:p>
    <w:p>
      <w:pPr>
        <w:spacing w:after="0" w:line="227" w:lineRule="exact"/>
        <w:rPr>
          <w:rFonts w:ascii="Georgia" w:cs="Georgia" w:eastAsia="Georgia" w:hAnsi="Georgia"/>
          <w:sz w:val="40"/>
          <w:szCs w:val="40"/>
          <w:b w:val="1"/>
          <w:bCs w:val="1"/>
          <w:color w:val="2F5496"/>
        </w:rPr>
      </w:pPr>
    </w:p>
    <w:p>
      <w:pPr>
        <w:ind w:left="720"/>
        <w:spacing w:after="0"/>
        <w:rPr>
          <w:rFonts w:ascii="Georgia" w:cs="Georgia" w:eastAsia="Georgia" w:hAnsi="Georgia"/>
          <w:sz w:val="40"/>
          <w:szCs w:val="40"/>
          <w:b w:val="1"/>
          <w:bCs w:val="1"/>
          <w:color w:val="2F5496"/>
        </w:rPr>
      </w:pPr>
      <w:r>
        <w:rPr>
          <w:rFonts w:ascii="Georgia" w:cs="Georgia" w:eastAsia="Georgia" w:hAnsi="Georgia"/>
          <w:sz w:val="40"/>
          <w:szCs w:val="40"/>
          <w:b w:val="1"/>
          <w:bCs w:val="1"/>
          <w:color w:val="2F5496"/>
        </w:rPr>
        <w:t>Aprenda com eles</w:t>
      </w: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Todo mundo vai cometer erros no caminho para o sucesso. Você pode ouvir as pessoas erradas ou não ouvir os conselhos que elas dão, porque você acha que sabe mais do que elas. Você pode ter feito alguns movimentos tolos que o assombram até agora. Você pode ter cometido alguns erros na maneira como tratou seus funcionários ou clientes ou alguém ao longo da linha.</w:t>
      </w:r>
    </w:p>
    <w:p>
      <w:pPr>
        <w:spacing w:after="0" w:line="200" w:lineRule="exact"/>
        <w:rPr>
          <w:sz w:val="20"/>
          <w:szCs w:val="20"/>
          <w:color w:val="auto"/>
        </w:rPr>
      </w:pPr>
    </w:p>
    <w:p>
      <w:pPr>
        <w:spacing w:after="0" w:line="356" w:lineRule="exact"/>
        <w:rPr>
          <w:sz w:val="20"/>
          <w:szCs w:val="20"/>
          <w:color w:val="auto"/>
        </w:rPr>
      </w:pPr>
    </w:p>
    <w:p>
      <w:pPr>
        <w:jc w:val="both"/>
        <w:spacing w:after="0" w:line="372" w:lineRule="auto"/>
        <w:rPr>
          <w:sz w:val="20"/>
          <w:szCs w:val="20"/>
          <w:color w:val="auto"/>
        </w:rPr>
      </w:pPr>
      <w:r>
        <w:rPr>
          <w:rFonts w:ascii="Georgia" w:cs="Georgia" w:eastAsia="Georgia" w:hAnsi="Georgia"/>
          <w:sz w:val="31"/>
          <w:szCs w:val="31"/>
          <w:color w:val="auto"/>
        </w:rPr>
        <w:t>Estes são apenas alguns exemplos dos erros que você pode cometer no caminho para o sucesso. Há muitos erros que você pode cometer, mas isso nem sempre é uma coisa ruim. Não existe uma pessoa que tenha tido sucesso e que não tenha cometido muitos erros. Mas a diferença entre eles e alguém que desistiu de seus objetivos é que eles decidiram que era hora de aprender com esses erros.</w:t>
      </w:r>
    </w:p>
    <w:p>
      <w:pPr>
        <w:spacing w:after="0" w:line="200" w:lineRule="exact"/>
        <w:rPr>
          <w:sz w:val="20"/>
          <w:szCs w:val="20"/>
          <w:color w:val="auto"/>
        </w:rPr>
      </w:pPr>
    </w:p>
    <w:p>
      <w:pPr>
        <w:spacing w:after="0" w:line="343" w:lineRule="exact"/>
        <w:rPr>
          <w:sz w:val="20"/>
          <w:szCs w:val="20"/>
          <w:color w:val="auto"/>
        </w:rPr>
      </w:pPr>
    </w:p>
    <w:p>
      <w:pPr>
        <w:jc w:val="both"/>
        <w:spacing w:after="0" w:line="374" w:lineRule="auto"/>
        <w:rPr>
          <w:sz w:val="20"/>
          <w:szCs w:val="20"/>
          <w:color w:val="auto"/>
        </w:rPr>
      </w:pPr>
      <w:r>
        <w:rPr>
          <w:rFonts w:ascii="Georgia" w:cs="Georgia" w:eastAsia="Georgia" w:hAnsi="Georgia"/>
          <w:sz w:val="31"/>
          <w:szCs w:val="31"/>
          <w:color w:val="auto"/>
        </w:rPr>
        <w:t>A maioria das pessoas vê um erro e começa a ter pensamentos negativos. Eles vão se criticar pelo erro e pensar que eram burros demais para serem bem-sucedidos por causa dos erros que cometeram.</w:t>
      </w:r>
    </w:p>
    <w:p>
      <w:pPr>
        <w:spacing w:after="0" w:line="200" w:lineRule="exact"/>
        <w:rPr>
          <w:sz w:val="20"/>
          <w:szCs w:val="20"/>
          <w:color w:val="auto"/>
        </w:rPr>
      </w:pPr>
    </w:p>
    <w:p>
      <w:pPr>
        <w:spacing w:after="0" w:line="335" w:lineRule="exact"/>
        <w:rPr>
          <w:sz w:val="20"/>
          <w:szCs w:val="20"/>
          <w:color w:val="auto"/>
        </w:rPr>
      </w:pPr>
    </w:p>
    <w:p>
      <w:pPr>
        <w:jc w:val="both"/>
        <w:spacing w:after="0" w:line="376" w:lineRule="auto"/>
        <w:rPr>
          <w:sz w:val="20"/>
          <w:szCs w:val="20"/>
          <w:color w:val="auto"/>
        </w:rPr>
      </w:pPr>
      <w:r>
        <w:rPr>
          <w:rFonts w:ascii="Georgia" w:cs="Georgia" w:eastAsia="Georgia" w:hAnsi="Georgia"/>
          <w:sz w:val="31"/>
          <w:szCs w:val="31"/>
          <w:color w:val="auto"/>
        </w:rPr>
        <w:t>Erros vão acontecer, não importa o quanto você tente evitá-los. Em vez de se concentrar no quão ruim eles parecem, concentre-se em como você</w:t>
      </w:r>
    </w:p>
    <w:p>
      <w:pPr>
        <w:spacing w:after="0" w:line="259" w:lineRule="exact"/>
        <w:rPr>
          <w:sz w:val="20"/>
          <w:szCs w:val="20"/>
          <w:color w:val="auto"/>
        </w:rPr>
      </w:pPr>
    </w:p>
    <w:p>
      <w:pPr>
        <w:jc w:val="right"/>
        <w:spacing w:after="0"/>
        <w:rPr>
          <w:sz w:val="20"/>
          <w:szCs w:val="20"/>
          <w:color w:val="auto"/>
        </w:rPr>
      </w:pPr>
      <w:r>
        <w:rPr>
          <w:rFonts w:ascii="Calibri" w:cs="Calibri" w:eastAsia="Calibri" w:hAnsi="Calibri"/>
          <w:sz w:val="24"/>
          <w:szCs w:val="24"/>
          <w:color w:val="auto"/>
        </w:rPr>
        <w:t>Página | 21</w:t>
      </w:r>
    </w:p>
    <w:p>
      <w:pPr>
        <w:sectPr>
          <w:pgSz w:w="12240" w:h="15840" w:orient="portrait"/>
          <w:cols w:equalWidth="0" w:num="1">
            <w:col w:w="9360"/>
          </w:cols>
          <w:pgMar w:left="1440" w:top="1439" w:right="1440" w:bottom="451" w:gutter="0" w:footer="0" w:header="0"/>
        </w:sectPr>
      </w:pPr>
    </w:p>
    <w:bookmarkStart w:id="22" w:name="page23"/>
    <w:bookmarkEnd w:id="22"/>
    <w:p>
      <w:pPr>
        <w:jc w:val="both"/>
        <w:spacing w:after="0" w:line="358" w:lineRule="auto"/>
        <w:rPr>
          <w:sz w:val="20"/>
          <w:szCs w:val="20"/>
          <w:color w:val="auto"/>
        </w:rPr>
      </w:pPr>
      <w:r>
        <w:rPr>
          <w:rFonts w:ascii="Georgia" w:cs="Georgia" w:eastAsia="Georgia" w:hAnsi="Georgia"/>
          <w:sz w:val="32"/>
          <w:szCs w:val="32"/>
          <w:color w:val="auto"/>
        </w:rPr>
        <w:t>pode aprender com o erro. Não importa com que tipo de erro você esteja lidando, é possível aprender com esse erro e usar essas informações para avançar.</w:t>
      </w:r>
    </w:p>
    <w:p>
      <w:pPr>
        <w:spacing w:after="0" w:line="200" w:lineRule="exact"/>
        <w:rPr>
          <w:sz w:val="20"/>
          <w:szCs w:val="20"/>
          <w:color w:val="auto"/>
        </w:rPr>
      </w:pPr>
    </w:p>
    <w:p>
      <w:pPr>
        <w:spacing w:after="0" w:line="355"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Em vez de permitir que seus erros sejam uma responsabilidade que o impede e o impede de alcançar seus objetivos, aprenda o que pode com esse erro e use essas informações para garantir que você se impulsiona para o sucesso.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jc w:val="right"/>
        <w:spacing w:after="0"/>
        <w:rPr>
          <w:sz w:val="20"/>
          <w:szCs w:val="20"/>
          <w:color w:val="auto"/>
        </w:rPr>
      </w:pPr>
      <w:r>
        <w:rPr>
          <w:rFonts w:ascii="Calibri" w:cs="Calibri" w:eastAsia="Calibri" w:hAnsi="Calibri"/>
          <w:sz w:val="24"/>
          <w:szCs w:val="24"/>
          <w:color w:val="auto"/>
        </w:rPr>
        <w:t>Página | 22</w:t>
      </w:r>
    </w:p>
    <w:p>
      <w:pPr>
        <w:sectPr>
          <w:pgSz w:w="12240" w:h="15840" w:orient="portrait"/>
          <w:cols w:equalWidth="0" w:num="1">
            <w:col w:w="9360"/>
          </w:cols>
          <w:pgMar w:left="1440" w:top="1440" w:right="1440" w:bottom="451" w:gutter="0" w:footer="0" w:header="0"/>
        </w:sectPr>
      </w:pPr>
    </w:p>
    <w:bookmarkStart w:id="23" w:name="page24"/>
    <w:bookmarkEnd w:id="23"/>
    <w:p>
      <w:pPr>
        <w:spacing w:after="0"/>
        <w:tabs>
          <w:tab w:leader="none" w:pos="700" w:val="left"/>
        </w:tabs>
        <w:rPr>
          <w:sz w:val="20"/>
          <w:szCs w:val="20"/>
          <w:color w:val="auto"/>
        </w:rPr>
      </w:pPr>
      <w:r>
        <w:rPr>
          <w:rFonts w:ascii="Georgia" w:cs="Georgia" w:eastAsia="Georgia" w:hAnsi="Georgia"/>
          <w:sz w:val="40"/>
          <w:szCs w:val="40"/>
          <w:b w:val="1"/>
          <w:bCs w:val="1"/>
          <w:color w:val="2F5496"/>
        </w:rPr>
        <w:t>8)</w:t>
      </w:r>
      <w:r>
        <w:rPr>
          <w:sz w:val="20"/>
          <w:szCs w:val="20"/>
          <w:color w:val="auto"/>
        </w:rPr>
        <w:tab/>
      </w:r>
      <w:r>
        <w:rPr>
          <w:rFonts w:ascii="Georgia" w:cs="Georgia" w:eastAsia="Georgia" w:hAnsi="Georgia"/>
          <w:sz w:val="39"/>
          <w:szCs w:val="39"/>
          <w:b w:val="1"/>
          <w:bCs w:val="1"/>
          <w:color w:val="2F5496"/>
        </w:rPr>
        <w:t>Sempre entregar em excesso, não importa o que</w:t>
      </w: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Quando se trata de impressionar seus clientes e outras pessoas ao seu redor, você precisa encontrar maneiras de se destacar acima da multidão. Existem milhares de outras pessoas por aí que estão tentando impressionar as mesmas pessoas. Se você fizer exatamente a mesma coisa que eles, ou pior, nunca verá sucesso.</w:t>
      </w:r>
    </w:p>
    <w:p>
      <w:pPr>
        <w:spacing w:after="0" w:line="200" w:lineRule="exact"/>
        <w:rPr>
          <w:sz w:val="20"/>
          <w:szCs w:val="20"/>
          <w:color w:val="auto"/>
        </w:rPr>
      </w:pPr>
    </w:p>
    <w:p>
      <w:pPr>
        <w:spacing w:after="0" w:line="355"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Uma maneira de fazer isso é sempre entregar em excesso o que o cliente está esperando. Há várias maneiras de fazer isso, e isso varia de acordo com o tipo de trabalho que você está realizando e em qual setor está.</w:t>
      </w:r>
    </w:p>
    <w:p>
      <w:pPr>
        <w:spacing w:after="0" w:line="200" w:lineRule="exact"/>
        <w:rPr>
          <w:sz w:val="20"/>
          <w:szCs w:val="20"/>
          <w:color w:val="auto"/>
        </w:rPr>
      </w:pPr>
    </w:p>
    <w:p>
      <w:pPr>
        <w:spacing w:after="0" w:line="351"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Muitos clientes estão acostumados a pessoas comprometendo-se e subfornecendo. É bom fazer algumas reclamações na esperança de atrair clientes, mas se você não conseguir acompanhar essas reclamações, apenas decepcionará o cliente.</w:t>
      </w:r>
    </w:p>
    <w:p>
      <w:pPr>
        <w:spacing w:after="0" w:line="200" w:lineRule="exact"/>
        <w:rPr>
          <w:sz w:val="20"/>
          <w:szCs w:val="20"/>
          <w:color w:val="auto"/>
        </w:rPr>
      </w:pPr>
    </w:p>
    <w:p>
      <w:pPr>
        <w:spacing w:after="0" w:line="351" w:lineRule="exact"/>
        <w:rPr>
          <w:sz w:val="20"/>
          <w:szCs w:val="20"/>
          <w:color w:val="auto"/>
        </w:rPr>
      </w:pPr>
    </w:p>
    <w:p>
      <w:pPr>
        <w:jc w:val="both"/>
        <w:spacing w:after="0" w:line="373" w:lineRule="auto"/>
        <w:rPr>
          <w:sz w:val="20"/>
          <w:szCs w:val="20"/>
          <w:color w:val="auto"/>
        </w:rPr>
      </w:pPr>
      <w:r>
        <w:rPr>
          <w:rFonts w:ascii="Georgia" w:cs="Georgia" w:eastAsia="Georgia" w:hAnsi="Georgia"/>
          <w:sz w:val="31"/>
          <w:szCs w:val="31"/>
          <w:color w:val="auto"/>
        </w:rPr>
        <w:t>Uma opção melhor é prometer algo que você sabe que pode entregar ao cliente e subir acima e tentar entregar mais do que prometeu. Isso derrubará as meias do seu cliente e garantirá que você receba críticas incríveis no processo.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ind w:left="8420"/>
        <w:spacing w:after="0"/>
        <w:rPr>
          <w:sz w:val="20"/>
          <w:szCs w:val="20"/>
          <w:color w:val="auto"/>
        </w:rPr>
      </w:pPr>
      <w:r>
        <w:rPr>
          <w:rFonts w:ascii="Calibri" w:cs="Calibri" w:eastAsia="Calibri" w:hAnsi="Calibri"/>
          <w:sz w:val="24"/>
          <w:szCs w:val="24"/>
          <w:color w:val="auto"/>
        </w:rPr>
        <w:t>Página | 23</w:t>
      </w:r>
    </w:p>
    <w:p>
      <w:pPr>
        <w:sectPr>
          <w:pgSz w:w="12240" w:h="15840" w:orient="portrait"/>
          <w:cols w:equalWidth="0" w:num="1">
            <w:col w:w="9360"/>
          </w:cols>
          <w:pgMar w:left="1440" w:top="1439" w:right="1440" w:bottom="451" w:gutter="0" w:footer="0" w:header="0"/>
        </w:sectPr>
      </w:pPr>
    </w:p>
    <w:bookmarkStart w:id="24" w:name="page25"/>
    <w:bookmarkEnd w:id="24"/>
    <w:p>
      <w:pPr>
        <w:jc w:val="both"/>
        <w:spacing w:after="0" w:line="359" w:lineRule="auto"/>
        <w:rPr>
          <w:sz w:val="20"/>
          <w:szCs w:val="20"/>
          <w:color w:val="auto"/>
        </w:rPr>
      </w:pPr>
      <w:r>
        <w:rPr>
          <w:rFonts w:ascii="Georgia" w:cs="Georgia" w:eastAsia="Georgia" w:hAnsi="Georgia"/>
          <w:sz w:val="32"/>
          <w:szCs w:val="32"/>
          <w:color w:val="auto"/>
        </w:rPr>
        <w:t>Sempre que você adquire um novo projeto, depende de você descobrir uma maneira de entregar acima e além das expectativas do cliente ou cliente. Se você estiver trabalhando em uma peça escrita para eles, por exemplo, pode prometer que levará uma semana para concluir e recuperá-la em cinco dias. Se você estiver trabalhando em um logotipo e prometer obter três amostras para sua escolha, envie cinco amostras.</w:t>
      </w:r>
    </w:p>
    <w:p>
      <w:pPr>
        <w:spacing w:after="0" w:line="200" w:lineRule="exact"/>
        <w:rPr>
          <w:sz w:val="20"/>
          <w:szCs w:val="20"/>
          <w:color w:val="auto"/>
        </w:rPr>
      </w:pPr>
    </w:p>
    <w:p>
      <w:pPr>
        <w:spacing w:after="0" w:line="357"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Sempre adicione algo um pouco mais ao que você está entregando ao cliente. Descubra o que você pode fazer e depois entregue, mesmo que o cliente não esteja esperando.</w:t>
      </w:r>
    </w:p>
    <w:p>
      <w:pPr>
        <w:spacing w:after="0" w:line="200" w:lineRule="exact"/>
        <w:rPr>
          <w:sz w:val="20"/>
          <w:szCs w:val="20"/>
          <w:color w:val="auto"/>
        </w:rPr>
      </w:pPr>
    </w:p>
    <w:p>
      <w:pPr>
        <w:spacing w:after="0" w:line="355"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Uma maneira de garantir que isso funcione é prometer uma coisa e depois entregar em excesso. Alguns podem ver isso como mentiroso, mas, na realidade, está se preparando para tirar o cliente da água.</w:t>
      </w:r>
    </w:p>
    <w:p>
      <w:pPr>
        <w:spacing w:after="0" w:line="200" w:lineRule="exact"/>
        <w:rPr>
          <w:sz w:val="20"/>
          <w:szCs w:val="20"/>
          <w:color w:val="auto"/>
        </w:rPr>
      </w:pPr>
    </w:p>
    <w:p>
      <w:pPr>
        <w:spacing w:after="0" w:line="355"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Por exemplo, se você sabe que pode concluir o projeto em cinco dias, informe ao cliente que levará de sete a oito dias. Conclua o projeto e envie-o mais cedo. Apenas essa coisa simples expulsará o cliente da água, especialmente se ele estiver acostumado com a maioria dos outros clientes que estão atrasados ​​no trabalho.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4" w:lineRule="exact"/>
        <w:rPr>
          <w:sz w:val="20"/>
          <w:szCs w:val="20"/>
          <w:color w:val="auto"/>
        </w:rPr>
      </w:pPr>
    </w:p>
    <w:p>
      <w:pPr>
        <w:ind w:left="8420"/>
        <w:spacing w:after="0"/>
        <w:rPr>
          <w:sz w:val="20"/>
          <w:szCs w:val="20"/>
          <w:color w:val="auto"/>
        </w:rPr>
      </w:pPr>
      <w:r>
        <w:rPr>
          <w:rFonts w:ascii="Calibri" w:cs="Calibri" w:eastAsia="Calibri" w:hAnsi="Calibri"/>
          <w:sz w:val="24"/>
          <w:szCs w:val="24"/>
          <w:color w:val="auto"/>
        </w:rPr>
        <w:t>Página | 24</w:t>
      </w:r>
    </w:p>
    <w:p>
      <w:pPr>
        <w:sectPr>
          <w:pgSz w:w="12240" w:h="15840" w:orient="portrait"/>
          <w:cols w:equalWidth="0" w:num="1">
            <w:col w:w="9360"/>
          </w:cols>
          <w:pgMar w:left="1440" w:top="1440" w:right="1440" w:bottom="451" w:gutter="0" w:footer="0" w:header="0"/>
        </w:sectPr>
      </w:pPr>
    </w:p>
    <w:bookmarkStart w:id="25" w:name="page26"/>
    <w:bookmarkEnd w:id="25"/>
    <w:p>
      <w:pPr>
        <w:jc w:val="center"/>
        <w:spacing w:after="0"/>
        <w:rPr>
          <w:sz w:val="20"/>
          <w:szCs w:val="20"/>
          <w:color w:val="auto"/>
        </w:rPr>
      </w:pPr>
      <w:r>
        <w:rPr>
          <w:rFonts w:ascii="Georgia" w:cs="Georgia" w:eastAsia="Georgia" w:hAnsi="Georgia"/>
          <w:sz w:val="48"/>
          <w:szCs w:val="48"/>
          <w:b w:val="1"/>
          <w:bCs w:val="1"/>
          <w:color w:val="2F5496"/>
        </w:rPr>
        <w:t>Conclusão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Há tantas pessoas no mundo que procuram obter sucesso, mas a maioria nunca chegará nem perto de obter o sucesso que deseja. Eles são preguiçosos demais para tentar ou simplesmente se recusam a seguir os conselhos que lhes são dados para avançar.</w:t>
      </w:r>
    </w:p>
    <w:p>
      <w:pPr>
        <w:spacing w:after="0" w:line="8" w:lineRule="exact"/>
        <w:rPr>
          <w:sz w:val="20"/>
          <w:szCs w:val="20"/>
          <w:color w:val="auto"/>
        </w:rPr>
      </w:pPr>
    </w:p>
    <w:p>
      <w:pPr>
        <w:jc w:val="both"/>
        <w:spacing w:after="0" w:line="373" w:lineRule="auto"/>
        <w:rPr>
          <w:sz w:val="20"/>
          <w:szCs w:val="20"/>
          <w:color w:val="auto"/>
        </w:rPr>
      </w:pPr>
      <w:r>
        <w:rPr>
          <w:rFonts w:ascii="Georgia" w:cs="Georgia" w:eastAsia="Georgia" w:hAnsi="Georgia"/>
          <w:sz w:val="31"/>
          <w:szCs w:val="31"/>
          <w:color w:val="auto"/>
        </w:rPr>
        <w:t>Se você está pronto para finalmente ver o sucesso que os outros têm e está cansado de ficar sentado assistindo ao sucesso nunca ser seu, é hora de começar. Este guia possui os oito melhores hacks que você pode seguir para realmente obter sucesso, sem todo o trabalho.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-73660</wp:posOffset>
            </wp:positionH>
            <wp:positionV relativeFrom="paragraph">
              <wp:posOffset>-3175</wp:posOffset>
            </wp:positionV>
            <wp:extent cx="6094095" cy="40557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6094095" cy="4055745"/>
                    </a:xfrm>
                    <a:prstGeom prst="rect">
                      <a:avLst/>
                    </a:prstGeom>
                    <a:noFill/>
                  </pic:spPr>
                </pic:pic>
              </a:graphicData>
            </a:graphic>
          </wp:anchor>
        </w:drawing>
      </w:r>
    </w:p>
    <w:p>
      <w:pPr>
        <w:jc w:val="center"/>
        <w:spacing w:after="0"/>
        <w:rPr>
          <w:sz w:val="20"/>
          <w:szCs w:val="20"/>
          <w:color w:val="auto"/>
        </w:rPr>
      </w:pPr>
      <w:r>
        <w:rPr>
          <w:rFonts w:ascii="Georgia" w:cs="Georgia" w:eastAsia="Georgia" w:hAnsi="Georgia"/>
          <w:sz w:val="32"/>
          <w:szCs w:val="32"/>
          <w:b w:val="1"/>
          <w:bCs w:val="1"/>
          <w:color w:val="auto"/>
        </w:rPr>
        <w:t>Pronto para levar seu sucesso a um nível totalmente novo?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32"/>
          <w:szCs w:val="32"/>
          <w:b w:val="1"/>
          <w:bCs w:val="1"/>
          <w:u w:val="single" w:color="auto"/>
          <w:color w:val="0432FF"/>
        </w:rPr>
        <w:t>DOMINE ESTES 10 PRINCÍPIOS DOURADOS HOJE!</w:t>
      </w:r>
    </w:p>
    <w:p>
      <w:pPr>
        <w:spacing w:after="0" w:line="200" w:lineRule="exact"/>
        <w:rPr>
          <w:sz w:val="20"/>
          <w:szCs w:val="20"/>
          <w:color w:val="auto"/>
        </w:rPr>
      </w:pPr>
    </w:p>
    <w:p>
      <w:pPr>
        <w:spacing w:after="0" w:line="255" w:lineRule="exact"/>
        <w:rPr>
          <w:sz w:val="20"/>
          <w:szCs w:val="20"/>
          <w:color w:val="auto"/>
        </w:rPr>
      </w:pPr>
    </w:p>
    <w:p>
      <w:pPr>
        <w:jc w:val="right"/>
        <w:spacing w:after="0"/>
        <w:rPr>
          <w:sz w:val="20"/>
          <w:szCs w:val="20"/>
          <w:color w:val="auto"/>
        </w:rPr>
      </w:pPr>
      <w:r>
        <w:rPr>
          <w:rFonts w:ascii="Calibri" w:cs="Calibri" w:eastAsia="Calibri" w:hAnsi="Calibri"/>
          <w:sz w:val="24"/>
          <w:szCs w:val="24"/>
          <w:color w:val="auto"/>
        </w:rPr>
        <w:t>Página | 25</w:t>
      </w:r>
    </w:p>
    <w:sectPr>
      <w:pgSz w:w="12240" w:h="15840" w:orient="portrait"/>
      <w:cols w:equalWidth="0" w:num="1">
        <w:col w:w="9360"/>
      </w:cols>
      <w:pgMar w:left="1440" w:top="1438" w:right="1440" w:bottom="451"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200000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507ED7AB"/>
    <w:multiLevelType w:val="hybridMultilevel"/>
    <w:lvl w:ilvl="0">
      <w:lvlJc w:val="left"/>
      <w:lvlText w:val="•"/>
      <w:numFmt w:val="bullet"/>
      <w:start w:val="1"/>
    </w:lvl>
  </w:abstractNum>
  <w:abstractNum w:abstractNumId="1">
    <w:nsid w:val="2EB141F2"/>
    <w:multiLevelType w:val="hybridMultilevel"/>
    <w:lvl w:ilvl="0">
      <w:lvlJc w:val="left"/>
      <w:lvlText w:val="•"/>
      <w:numFmt w:val="bullet"/>
      <w:start w:val="1"/>
    </w:lvl>
  </w:abstractNum>
  <w:abstractNum w:abstractNumId="2">
    <w:nsid w:val="41B71EFB"/>
    <w:multiLevelType w:val="hybridMultilevel"/>
    <w:lvl w:ilvl="0">
      <w:lvlJc w:val="left"/>
      <w:lvlText w:val="%1."/>
      <w:numFmt w:val="decimal"/>
      <w:start w:val="2"/>
    </w:lvl>
  </w:abstractNum>
  <w:abstractNum w:abstractNumId="3">
    <w:nsid w:val="79E2A9E3"/>
    <w:multiLevelType w:val="hybridMultilevel"/>
    <w:lvl w:ilvl="0">
      <w:lvlJc w:val="left"/>
      <w:lvlText w:val="%1."/>
      <w:numFmt w:val="decimal"/>
      <w:start w:val="3"/>
    </w:lvl>
  </w:abstractNum>
  <w:abstractNum w:abstractNumId="4">
    <w:nsid w:val="7545E146"/>
    <w:multiLevelType w:val="hybridMultilevel"/>
    <w:lvl w:ilvl="0">
      <w:lvlJc w:val="left"/>
      <w:lvlText w:val="•"/>
      <w:numFmt w:val="bullet"/>
      <w:start w:val="1"/>
    </w:lvl>
  </w:abstractNum>
  <w:abstractNum w:abstractNumId="5">
    <w:nsid w:val="515F007C"/>
    <w:multiLevelType w:val="hybridMultilevel"/>
    <w:lvl w:ilvl="0">
      <w:lvlJc w:val="left"/>
      <w:lvlText w:val="•"/>
      <w:numFmt w:val="bullet"/>
      <w:start w:val="1"/>
    </w:lvl>
  </w:abstractNum>
  <w:abstractNum w:abstractNumId="6">
    <w:nsid w:val="5BD062C2"/>
    <w:multiLevelType w:val="hybridMultilevel"/>
    <w:lvl w:ilvl="0">
      <w:lvlJc w:val="left"/>
      <w:lvlText w:val="•"/>
      <w:numFmt w:val="bullet"/>
      <w:start w:val="1"/>
    </w:lvl>
  </w:abstractNum>
  <w:abstractNum w:abstractNumId="7">
    <w:nsid w:val="12200854"/>
    <w:multiLevelType w:val="hybridMultilevel"/>
    <w:lvl w:ilvl="0">
      <w:lvlJc w:val="left"/>
      <w:lvlText w:val="•"/>
      <w:numFmt w:val="bullet"/>
      <w:start w:val="1"/>
    </w:lvl>
  </w:abstractNum>
  <w:abstractNum w:abstractNumId="8">
    <w:nsid w:val="4DB127F8"/>
    <w:multiLevelType w:val="hybridMultilevel"/>
    <w:lvl w:ilvl="0">
      <w:lvlJc w:val="left"/>
      <w:lvlText w:val="•"/>
      <w:numFmt w:val="bullet"/>
      <w:start w:val="1"/>
    </w:lvl>
  </w:abstractNum>
  <w:abstractNum w:abstractNumId="9">
    <w:nsid w:val="216231B"/>
    <w:multiLevelType w:val="hybridMultilevel"/>
    <w:lvl w:ilvl="0">
      <w:lvlJc w:val="left"/>
      <w:lvlText w:val="%1."/>
      <w:numFmt w:val="decimal"/>
      <w:start w:val="5"/>
    </w:lvl>
  </w:abstractNum>
  <w:abstractNum w:abstractNumId="10">
    <w:nsid w:val="1F16E9E8"/>
    <w:multiLevelType w:val="hybridMultilevel"/>
    <w:lvl w:ilvl="0">
      <w:lvlJc w:val="left"/>
      <w:lvlText w:val="%1."/>
      <w:numFmt w:val="decimal"/>
      <w:start w:val="7"/>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2020-06-17T18:53:32Z</dcterms:created>
  <dcterms:modified xsi:type="dcterms:W3CDTF">2020-06-17T18:53:32Z</dcterms:modified>
</cp:coreProperties>
</file>